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FBF" w:rsidRPr="00E7516A" w:rsidRDefault="00525FBF" w:rsidP="00E7516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4"/>
        </w:rPr>
      </w:pPr>
      <w:r w:rsidRPr="00E7516A">
        <w:rPr>
          <w:rFonts w:ascii="Times New Roman" w:hAnsi="Times New Roman" w:cs="Times New Roman"/>
          <w:sz w:val="28"/>
          <w:szCs w:val="24"/>
        </w:rPr>
        <w:t>Приложение 4</w:t>
      </w:r>
    </w:p>
    <w:p w:rsidR="00525FBF" w:rsidRPr="00E7516A" w:rsidRDefault="00525FBF" w:rsidP="00E7516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4"/>
        </w:rPr>
      </w:pPr>
    </w:p>
    <w:p w:rsidR="00797283" w:rsidRPr="00E7516A" w:rsidRDefault="00CA7752" w:rsidP="00E7516A">
      <w:pP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4"/>
        </w:rPr>
        <w:t>Классификация</w:t>
      </w:r>
      <w:r>
        <w:rPr>
          <w:rFonts w:ascii="Times New Roman" w:hAnsi="Times New Roman" w:cs="Times New Roman"/>
          <w:b/>
          <w:sz w:val="28"/>
          <w:szCs w:val="24"/>
        </w:rPr>
        <w:br/>
      </w:r>
      <w:r w:rsidR="00525FBF" w:rsidRPr="00E7516A">
        <w:rPr>
          <w:rFonts w:ascii="Times New Roman" w:eastAsia="Arial Unicode MS" w:hAnsi="Times New Roman" w:cs="Times New Roman"/>
          <w:b/>
          <w:sz w:val="28"/>
          <w:szCs w:val="28"/>
        </w:rPr>
        <w:t>месторождений и их проявлений по запасам полезных ископаемых</w:t>
      </w:r>
    </w:p>
    <w:p w:rsidR="00525FBF" w:rsidRPr="00E7516A" w:rsidRDefault="00525FBF" w:rsidP="00E7516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55"/>
        <w:gridCol w:w="1012"/>
        <w:gridCol w:w="1431"/>
        <w:gridCol w:w="1418"/>
        <w:gridCol w:w="1294"/>
        <w:gridCol w:w="1451"/>
      </w:tblGrid>
      <w:tr w:rsidR="00797283" w:rsidRPr="00E7516A" w:rsidTr="00777AAC">
        <w:trPr>
          <w:trHeight w:val="440"/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Полезное ископаемое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Ед.изм</w:t>
            </w:r>
            <w:proofErr w:type="spellEnd"/>
            <w:r w:rsidR="00CA775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Крупные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Средние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Мелкие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Проявления</w:t>
            </w:r>
          </w:p>
        </w:tc>
      </w:tr>
      <w:tr w:rsidR="00797283" w:rsidRPr="00E7516A" w:rsidTr="00777AAC">
        <w:trPr>
          <w:trHeight w:val="104"/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Нефть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&gt;20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10-20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1.0-10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Газ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млрд.м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&gt;20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10-20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1.0-10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Каменный уголь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&gt;500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30-500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1.0-30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Бурый уголь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30-1000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1.0-30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Железо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&gt;300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50-300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1.0-50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Марганец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&gt;30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10-30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1.0-10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Хром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1.0-10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0.01-1.0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&lt;0.01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Ванадий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10-100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1.0-10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Титан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5.0-10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0.5-5.0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&lt;0.5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Алюминий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25-100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1.0-25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Медь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&gt;3.0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0.1-3.0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0.05-0.1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&lt;0.05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Никель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100-1000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10-100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Кобальт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10-100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1.0-10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Свинец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&gt;1.0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0.1-1.0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0.01-0.1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&lt;0.01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Цинк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&gt;1.0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0.1-1.0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0.01-0.1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&lt;0.01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Олово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&gt;50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20-50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2.0-20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&lt;2.0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Вольфрам WO</w:t>
            </w:r>
            <w:r w:rsidRPr="00E7516A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3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30-100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5.0-30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&lt;5.0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Молибден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&gt;150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5-150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2.0-5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,2.0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 xml:space="preserve">Бериллий, </w:t>
            </w: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ВеО</w:t>
            </w:r>
            <w:proofErr w:type="spellEnd"/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&gt;5.0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1.0-5.0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0.1-1.0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&lt;0.1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Висмут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&gt;4.0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1.0-4.0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0.1-1.0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&lt;0.1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Ртуть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1.0-10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0.1-1.0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&lt;0.1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Сурьма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50-100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5.0-50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&lt;5.0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Стронций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&gt;1.0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0.05-1.0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0.01-0.05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&lt;0.01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Мышьяк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&gt;50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5.0-50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1.0-5.0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Церий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30-1000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10-30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Ниобий,</w:t>
            </w:r>
            <w:r w:rsidR="00CA775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Nb</w:t>
            </w:r>
            <w:r w:rsidRPr="00E7516A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O</w:t>
            </w:r>
            <w:r w:rsidRPr="00E7516A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5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10-100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Тантал,</w:t>
            </w:r>
            <w:r w:rsidR="00CA775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Та</w:t>
            </w:r>
            <w:r w:rsidRPr="00E7516A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E7516A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5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&gt;30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4.0-30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1.0-4.0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Литий, Li</w:t>
            </w:r>
            <w:r w:rsidRPr="00E7516A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O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&gt;300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100-300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40-100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&lt;40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CA775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Цезий, Cs</w:t>
            </w:r>
            <w:r w:rsidRPr="00E7516A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O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&gt;3.0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1.0-3.0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0.1-1.0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&lt;0.1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Рубидий, Rb</w:t>
            </w:r>
            <w:r w:rsidRPr="00E7516A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O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10-100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1.0-10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Гафний</w:t>
            </w:r>
          </w:p>
        </w:tc>
        <w:tc>
          <w:tcPr>
            <w:tcW w:w="1013" w:type="dxa"/>
          </w:tcPr>
          <w:p w:rsidR="00797283" w:rsidRPr="00E7516A" w:rsidRDefault="00C83D0C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10-100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1.0-10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Цирконий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10-100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1.0-10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Германий</w:t>
            </w:r>
          </w:p>
        </w:tc>
        <w:tc>
          <w:tcPr>
            <w:tcW w:w="1013" w:type="dxa"/>
          </w:tcPr>
          <w:p w:rsidR="00797283" w:rsidRPr="00E7516A" w:rsidRDefault="00CA7752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&gt;500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100-500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10-100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Скандий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0.1-1.0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&lt;0.1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Таллий</w:t>
            </w:r>
          </w:p>
        </w:tc>
        <w:tc>
          <w:tcPr>
            <w:tcW w:w="1013" w:type="dxa"/>
          </w:tcPr>
          <w:p w:rsidR="00797283" w:rsidRPr="00E7516A" w:rsidRDefault="00CA7752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&gt;500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50-500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5-50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&lt;5.0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Кадмий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&gt;3.0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0.5-3.0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0.1-0.5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&lt;0.1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Индий</w:t>
            </w:r>
          </w:p>
        </w:tc>
        <w:tc>
          <w:tcPr>
            <w:tcW w:w="1013" w:type="dxa"/>
          </w:tcPr>
          <w:p w:rsidR="00797283" w:rsidRPr="00E7516A" w:rsidRDefault="00CA7752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&gt;200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50-200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5-50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&lt;5.0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Селен,</w:t>
            </w:r>
            <w:r w:rsidR="00CA775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теллур</w:t>
            </w:r>
          </w:p>
        </w:tc>
        <w:tc>
          <w:tcPr>
            <w:tcW w:w="1013" w:type="dxa"/>
          </w:tcPr>
          <w:p w:rsidR="00797283" w:rsidRPr="00E7516A" w:rsidRDefault="00CA7752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100-1000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Золото коренное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10-100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Золото россыпное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&gt;3000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1000-3000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50-1000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&lt;50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Серебро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500-1000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100-500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&lt;100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Платина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&gt;50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10-50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&lt;1.0</w:t>
            </w:r>
          </w:p>
        </w:tc>
      </w:tr>
      <w:tr w:rsidR="00797283" w:rsidRPr="00E7516A" w:rsidTr="00777AAC">
        <w:trPr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Палладий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&gt;50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10-50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&lt;1.0</w:t>
            </w:r>
          </w:p>
        </w:tc>
      </w:tr>
      <w:tr w:rsidR="00797283" w:rsidRPr="00E7516A" w:rsidTr="00777AAC">
        <w:trPr>
          <w:trHeight w:val="204"/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Уран коренной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&gt;20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5-20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0.5-20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&lt;0.5</w:t>
            </w:r>
          </w:p>
        </w:tc>
      </w:tr>
      <w:tr w:rsidR="00797283" w:rsidRPr="00E7516A" w:rsidTr="00777AAC">
        <w:trPr>
          <w:trHeight w:val="204"/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Торий коренной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0.1-1.0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&lt;0.1</w:t>
            </w:r>
          </w:p>
        </w:tc>
      </w:tr>
      <w:tr w:rsidR="00797283" w:rsidRPr="00E7516A" w:rsidTr="00777AAC">
        <w:trPr>
          <w:trHeight w:val="204"/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Уран,</w:t>
            </w:r>
            <w:r w:rsidR="00CA775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торий россыпные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0.1-1.0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&lt;0.1</w:t>
            </w:r>
          </w:p>
        </w:tc>
      </w:tr>
      <w:tr w:rsidR="00797283" w:rsidRPr="00E7516A" w:rsidTr="00777AAC">
        <w:trPr>
          <w:trHeight w:val="204"/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Иттрий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10-100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&lt;1.0</w:t>
            </w:r>
          </w:p>
        </w:tc>
      </w:tr>
      <w:tr w:rsidR="00797283" w:rsidRPr="00E7516A" w:rsidTr="00777AAC">
        <w:trPr>
          <w:trHeight w:val="204"/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Церий</w:t>
            </w:r>
          </w:p>
        </w:tc>
        <w:tc>
          <w:tcPr>
            <w:tcW w:w="1013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100-1000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10-100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&lt;10</w:t>
            </w:r>
          </w:p>
        </w:tc>
      </w:tr>
      <w:tr w:rsidR="00797283" w:rsidRPr="00E7516A" w:rsidTr="00777AAC">
        <w:trPr>
          <w:trHeight w:val="204"/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Таллий</w:t>
            </w:r>
          </w:p>
        </w:tc>
        <w:tc>
          <w:tcPr>
            <w:tcW w:w="1013" w:type="dxa"/>
          </w:tcPr>
          <w:p w:rsidR="00797283" w:rsidRPr="00E7516A" w:rsidRDefault="00CA7752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&gt;500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50-500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5-50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&lt;5</w:t>
            </w:r>
          </w:p>
        </w:tc>
      </w:tr>
      <w:tr w:rsidR="00797283" w:rsidRPr="00E7516A" w:rsidTr="00777AAC">
        <w:trPr>
          <w:trHeight w:val="204"/>
          <w:jc w:val="center"/>
        </w:trPr>
        <w:tc>
          <w:tcPr>
            <w:tcW w:w="2482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Кадмий</w:t>
            </w:r>
          </w:p>
        </w:tc>
        <w:tc>
          <w:tcPr>
            <w:tcW w:w="1013" w:type="dxa"/>
          </w:tcPr>
          <w:p w:rsidR="00797283" w:rsidRPr="00E7516A" w:rsidRDefault="00CA7752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1438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&gt;3</w:t>
            </w:r>
          </w:p>
        </w:tc>
        <w:tc>
          <w:tcPr>
            <w:tcW w:w="1427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0.5-3</w:t>
            </w:r>
          </w:p>
        </w:tc>
        <w:tc>
          <w:tcPr>
            <w:tcW w:w="1301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0.1-0.5</w:t>
            </w:r>
          </w:p>
        </w:tc>
        <w:tc>
          <w:tcPr>
            <w:tcW w:w="1400" w:type="dxa"/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&lt;0.1</w:t>
            </w:r>
          </w:p>
        </w:tc>
      </w:tr>
    </w:tbl>
    <w:p w:rsidR="00797283" w:rsidRPr="00E7516A" w:rsidRDefault="00797283" w:rsidP="00E7516A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49"/>
        <w:gridCol w:w="950"/>
        <w:gridCol w:w="1131"/>
        <w:gridCol w:w="1812"/>
        <w:gridCol w:w="1368"/>
        <w:gridCol w:w="1451"/>
      </w:tblGrid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bottom w:val="single" w:sz="2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516A">
              <w:rPr>
                <w:rFonts w:ascii="Times New Roman" w:eastAsia="Times New Roman" w:hAnsi="Times New Roman" w:cs="Times New Roman"/>
                <w:b/>
              </w:rPr>
              <w:t>Полезное ископаемое</w:t>
            </w:r>
          </w:p>
        </w:tc>
        <w:tc>
          <w:tcPr>
            <w:tcW w:w="460" w:type="pct"/>
            <w:tcBorders>
              <w:bottom w:val="single" w:sz="2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b/>
              </w:rPr>
              <w:t>Ед.изм</w:t>
            </w:r>
            <w:proofErr w:type="spellEnd"/>
            <w:r w:rsidRPr="00E7516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624" w:type="pct"/>
            <w:tcBorders>
              <w:bottom w:val="single" w:sz="2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516A">
              <w:rPr>
                <w:rFonts w:ascii="Times New Roman" w:eastAsia="Times New Roman" w:hAnsi="Times New Roman" w:cs="Times New Roman"/>
                <w:b/>
              </w:rPr>
              <w:t>Крупные</w:t>
            </w:r>
          </w:p>
        </w:tc>
        <w:tc>
          <w:tcPr>
            <w:tcW w:w="1021" w:type="pct"/>
            <w:tcBorders>
              <w:bottom w:val="single" w:sz="2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516A">
              <w:rPr>
                <w:rFonts w:ascii="Times New Roman" w:eastAsia="Times New Roman" w:hAnsi="Times New Roman" w:cs="Times New Roman"/>
                <w:b/>
              </w:rPr>
              <w:t>Средние</w:t>
            </w:r>
          </w:p>
        </w:tc>
        <w:tc>
          <w:tcPr>
            <w:tcW w:w="776" w:type="pct"/>
            <w:tcBorders>
              <w:bottom w:val="single" w:sz="2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516A">
              <w:rPr>
                <w:rFonts w:ascii="Times New Roman" w:eastAsia="Times New Roman" w:hAnsi="Times New Roman" w:cs="Times New Roman"/>
                <w:b/>
              </w:rPr>
              <w:t>Мелкие</w:t>
            </w:r>
          </w:p>
        </w:tc>
        <w:tc>
          <w:tcPr>
            <w:tcW w:w="801" w:type="pct"/>
            <w:tcBorders>
              <w:bottom w:val="single" w:sz="2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516A">
              <w:rPr>
                <w:rFonts w:ascii="Times New Roman" w:eastAsia="Times New Roman" w:hAnsi="Times New Roman" w:cs="Times New Roman"/>
                <w:b/>
              </w:rPr>
              <w:t>Проявления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516A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516A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516A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0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516A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7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516A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8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516A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single" w:sz="2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u w:val="single"/>
              </w:rPr>
              <w:t>Цветные камни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Рубин</w:t>
            </w:r>
          </w:p>
        </w:tc>
        <w:tc>
          <w:tcPr>
            <w:tcW w:w="460" w:type="pct"/>
            <w:tcBorders>
              <w:top w:val="single" w:sz="2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карат</w:t>
            </w:r>
          </w:p>
        </w:tc>
        <w:tc>
          <w:tcPr>
            <w:tcW w:w="624" w:type="pct"/>
            <w:tcBorders>
              <w:top w:val="single" w:sz="2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1" w:type="pct"/>
            <w:tcBorders>
              <w:top w:val="single" w:sz="2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 xml:space="preserve">&gt;50 000 </w:t>
            </w:r>
          </w:p>
        </w:tc>
        <w:tc>
          <w:tcPr>
            <w:tcW w:w="776" w:type="pct"/>
            <w:tcBorders>
              <w:top w:val="single" w:sz="2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10 000-50000</w:t>
            </w:r>
          </w:p>
        </w:tc>
        <w:tc>
          <w:tcPr>
            <w:tcW w:w="801" w:type="pct"/>
            <w:tcBorders>
              <w:top w:val="single" w:sz="2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&lt;10000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Сапфир</w:t>
            </w:r>
          </w:p>
        </w:tc>
        <w:tc>
          <w:tcPr>
            <w:tcW w:w="460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карат</w:t>
            </w:r>
          </w:p>
        </w:tc>
        <w:tc>
          <w:tcPr>
            <w:tcW w:w="624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1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&gt;50 000</w:t>
            </w:r>
          </w:p>
        </w:tc>
        <w:tc>
          <w:tcPr>
            <w:tcW w:w="776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10 000-50000</w:t>
            </w: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&lt;10000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Ремантоид</w:t>
            </w:r>
            <w:proofErr w:type="spellEnd"/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Хромдиопсид</w:t>
            </w:r>
            <w:proofErr w:type="spellEnd"/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Шпинель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AC1F8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Аметист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Альмандин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Гроссуляр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Хризолит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Циркон, гиацинт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 xml:space="preserve">Корунд благородный 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кг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 xml:space="preserve">&gt;1000 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300-1000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&lt;10-300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&lt;10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Содалит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Эгирин-диопсид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Лунный камень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Турмалин цветной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Берилл благородный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Аквамарин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Бирюза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Цитрин</w:t>
            </w:r>
          </w:p>
        </w:tc>
        <w:tc>
          <w:tcPr>
            <w:tcW w:w="460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1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Горный хрусталь</w:t>
            </w: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кг</w:t>
            </w:r>
          </w:p>
        </w:tc>
        <w:tc>
          <w:tcPr>
            <w:tcW w:w="624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 xml:space="preserve">&gt;10 000  </w:t>
            </w:r>
          </w:p>
        </w:tc>
        <w:tc>
          <w:tcPr>
            <w:tcW w:w="1021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3000-10000</w:t>
            </w:r>
          </w:p>
        </w:tc>
        <w:tc>
          <w:tcPr>
            <w:tcW w:w="776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100-3000</w:t>
            </w:r>
          </w:p>
        </w:tc>
        <w:tc>
          <w:tcPr>
            <w:tcW w:w="801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&lt;100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AC1F8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Агат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 xml:space="preserve">&gt;500  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100-500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&lt;100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Халцедон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тыс.т</w:t>
            </w:r>
            <w:proofErr w:type="spellEnd"/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&gt;50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10-50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1.5-10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&lt;1.5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Нефрит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1000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&lt;1000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Жадеит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1000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&lt;1000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Родингит</w:t>
            </w:r>
            <w:proofErr w:type="spellEnd"/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&gt;50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10-50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0.1-10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Родонит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тыс.т</w:t>
            </w:r>
            <w:proofErr w:type="spellEnd"/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&gt;10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1-10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Амазонит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тыс.т</w:t>
            </w:r>
            <w:proofErr w:type="spellEnd"/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&gt;5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2.5-5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1.0-2.5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F012C6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12C6">
              <w:rPr>
                <w:rFonts w:ascii="Times New Roman" w:eastAsia="Times New Roman" w:hAnsi="Times New Roman" w:cs="Times New Roman"/>
              </w:rPr>
              <w:t>Иризированный</w:t>
            </w:r>
            <w:proofErr w:type="spellEnd"/>
            <w:r w:rsidRPr="00F012C6">
              <w:rPr>
                <w:rFonts w:ascii="Times New Roman" w:eastAsia="Times New Roman" w:hAnsi="Times New Roman" w:cs="Times New Roman"/>
              </w:rPr>
              <w:t xml:space="preserve"> полевой шпат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тыс.т</w:t>
            </w:r>
            <w:proofErr w:type="spellEnd"/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&gt;5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1.0-5.0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Опал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тыс.т</w:t>
            </w:r>
            <w:proofErr w:type="spellEnd"/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&gt;5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1.0-5.0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Кварц розовый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тыс.т</w:t>
            </w:r>
            <w:proofErr w:type="spellEnd"/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&gt;5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1.0-5.0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0327F">
              <w:rPr>
                <w:rFonts w:ascii="Times New Roman" w:eastAsia="Times New Roman" w:hAnsi="Times New Roman" w:cs="Times New Roman"/>
              </w:rPr>
              <w:t>Гематит кровавик</w:t>
            </w:r>
          </w:p>
        </w:tc>
        <w:tc>
          <w:tcPr>
            <w:tcW w:w="460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1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Оникс</w:t>
            </w: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тыс.т</w:t>
            </w:r>
            <w:proofErr w:type="spellEnd"/>
          </w:p>
        </w:tc>
        <w:tc>
          <w:tcPr>
            <w:tcW w:w="624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&gt;2.5</w:t>
            </w:r>
          </w:p>
        </w:tc>
        <w:tc>
          <w:tcPr>
            <w:tcW w:w="1021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1-2.5</w:t>
            </w:r>
          </w:p>
        </w:tc>
        <w:tc>
          <w:tcPr>
            <w:tcW w:w="776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801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Яшма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тыс.м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 xml:space="preserve">&gt;20  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1-20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Роговик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тыс.м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 xml:space="preserve">&gt;20  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1-20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Офикальцит</w:t>
            </w:r>
            <w:proofErr w:type="spellEnd"/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тыс.м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 xml:space="preserve">&gt;20  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1-20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Серпентинит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тыс.м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 xml:space="preserve">&gt;20  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1-20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Лиственит</w:t>
            </w:r>
            <w:proofErr w:type="spellEnd"/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тыс.м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&gt;20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1-20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Ангидрит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 xml:space="preserve">&gt;20  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1-20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&lt;0.0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AC1F8F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Агальматолит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тыс.м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&gt;20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1-20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 xml:space="preserve">0.1-1 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Глиежи</w:t>
            </w:r>
            <w:proofErr w:type="spellEnd"/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тыс.м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 xml:space="preserve">&gt;20  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1-20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C83D0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Гнейс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тыс.м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 xml:space="preserve">&gt;20  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1-20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C83D0C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 xml:space="preserve">Гранит </w:t>
            </w: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амазонитовый</w:t>
            </w:r>
            <w:proofErr w:type="spellEnd"/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тыс.м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 xml:space="preserve">&gt;20  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1-20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C83D0C">
        <w:trPr>
          <w:trHeight w:val="20"/>
          <w:jc w:val="center"/>
        </w:trPr>
        <w:tc>
          <w:tcPr>
            <w:tcW w:w="1317" w:type="pct"/>
            <w:tcBorders>
              <w:top w:val="nil"/>
              <w:bottom w:val="single" w:sz="2" w:space="0" w:color="000000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Мрамор цветной</w:t>
            </w:r>
          </w:p>
        </w:tc>
        <w:tc>
          <w:tcPr>
            <w:tcW w:w="460" w:type="pct"/>
            <w:tcBorders>
              <w:top w:val="nil"/>
              <w:bottom w:val="single" w:sz="2" w:space="0" w:color="000000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тыс.м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24" w:type="pct"/>
            <w:tcBorders>
              <w:top w:val="nil"/>
              <w:bottom w:val="single" w:sz="2" w:space="0" w:color="000000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 xml:space="preserve">&gt;20  </w:t>
            </w:r>
          </w:p>
        </w:tc>
        <w:tc>
          <w:tcPr>
            <w:tcW w:w="1021" w:type="pct"/>
            <w:tcBorders>
              <w:top w:val="nil"/>
              <w:bottom w:val="single" w:sz="2" w:space="0" w:color="000000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1-20</w:t>
            </w:r>
          </w:p>
        </w:tc>
        <w:tc>
          <w:tcPr>
            <w:tcW w:w="776" w:type="pct"/>
            <w:tcBorders>
              <w:top w:val="nil"/>
              <w:bottom w:val="single" w:sz="2" w:space="0" w:color="000000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single" w:sz="2" w:space="0" w:color="000000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C83D0C">
        <w:trPr>
          <w:trHeight w:val="20"/>
          <w:jc w:val="center"/>
        </w:trPr>
        <w:tc>
          <w:tcPr>
            <w:tcW w:w="1317" w:type="pct"/>
            <w:tcBorders>
              <w:top w:val="single" w:sz="2" w:space="0" w:color="000000"/>
              <w:bottom w:val="single" w:sz="4" w:space="0" w:color="000000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lastRenderedPageBreak/>
              <w:t>Кремни цветные</w:t>
            </w:r>
          </w:p>
        </w:tc>
        <w:tc>
          <w:tcPr>
            <w:tcW w:w="460" w:type="pct"/>
            <w:tcBorders>
              <w:top w:val="single" w:sz="2" w:space="0" w:color="000000"/>
              <w:bottom w:val="single" w:sz="4" w:space="0" w:color="000000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тыс.м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24" w:type="pct"/>
            <w:tcBorders>
              <w:top w:val="single" w:sz="2" w:space="0" w:color="000000"/>
              <w:bottom w:val="single" w:sz="4" w:space="0" w:color="000000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 xml:space="preserve">&gt;20  </w:t>
            </w:r>
          </w:p>
        </w:tc>
        <w:tc>
          <w:tcPr>
            <w:tcW w:w="1021" w:type="pct"/>
            <w:tcBorders>
              <w:top w:val="single" w:sz="2" w:space="0" w:color="000000"/>
              <w:bottom w:val="single" w:sz="4" w:space="0" w:color="000000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1-20</w:t>
            </w:r>
          </w:p>
        </w:tc>
        <w:tc>
          <w:tcPr>
            <w:tcW w:w="776" w:type="pct"/>
            <w:tcBorders>
              <w:top w:val="single" w:sz="2" w:space="0" w:color="000000"/>
              <w:bottom w:val="single" w:sz="4" w:space="0" w:color="000000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801" w:type="pct"/>
            <w:tcBorders>
              <w:top w:val="single" w:sz="2" w:space="0" w:color="000000"/>
              <w:bottom w:val="single" w:sz="4" w:space="0" w:color="000000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</w:tbl>
    <w:p w:rsidR="00797283" w:rsidRPr="00E7516A" w:rsidRDefault="00797283" w:rsidP="00E7516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08"/>
        <w:gridCol w:w="1051"/>
        <w:gridCol w:w="1131"/>
        <w:gridCol w:w="1058"/>
        <w:gridCol w:w="1124"/>
        <w:gridCol w:w="1089"/>
      </w:tblGrid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bottom w:val="single" w:sz="4" w:space="0" w:color="auto"/>
            </w:tcBorders>
          </w:tcPr>
          <w:p w:rsidR="00797283" w:rsidRPr="00E7516A" w:rsidRDefault="00797283" w:rsidP="00CA775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E7516A">
              <w:rPr>
                <w:rFonts w:ascii="Times New Roman" w:eastAsia="Times New Roman" w:hAnsi="Times New Roman" w:cs="Times New Roman"/>
                <w:b/>
              </w:rPr>
              <w:t>Полезные ископаемые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516A">
              <w:rPr>
                <w:rFonts w:ascii="Times New Roman" w:eastAsia="Times New Roman" w:hAnsi="Times New Roman" w:cs="Times New Roman"/>
                <w:b/>
              </w:rPr>
              <w:t>Ед. изм.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516A">
              <w:rPr>
                <w:rFonts w:ascii="Times New Roman" w:eastAsia="Times New Roman" w:hAnsi="Times New Roman" w:cs="Times New Roman"/>
                <w:b/>
              </w:rPr>
              <w:t>Крупные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516A">
              <w:rPr>
                <w:rFonts w:ascii="Times New Roman" w:eastAsia="Times New Roman" w:hAnsi="Times New Roman" w:cs="Times New Roman"/>
                <w:b/>
              </w:rPr>
              <w:t>Средние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516A">
              <w:rPr>
                <w:rFonts w:ascii="Times New Roman" w:eastAsia="Times New Roman" w:hAnsi="Times New Roman" w:cs="Times New Roman"/>
                <w:b/>
              </w:rPr>
              <w:t>Мелкие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proofErr w:type="gramStart"/>
            <w:r w:rsidRPr="00E7516A">
              <w:rPr>
                <w:rFonts w:ascii="Times New Roman" w:eastAsia="Times New Roman" w:hAnsi="Times New Roman" w:cs="Times New Roman"/>
                <w:b/>
              </w:rPr>
              <w:t>Прояв-ления</w:t>
            </w:r>
            <w:proofErr w:type="spellEnd"/>
            <w:proofErr w:type="gramEnd"/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516A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516A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516A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516A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516A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516A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u w:val="single"/>
              </w:rPr>
              <w:t>Облицовочный камень</w:t>
            </w:r>
          </w:p>
        </w:tc>
        <w:tc>
          <w:tcPr>
            <w:tcW w:w="590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3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0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1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Мрамор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млн.м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&gt;20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1-20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Известняк-ракушечник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млн.м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&gt;20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1-20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Доломит, известняк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vertAlign w:val="superscript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млн.м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&gt;20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1-20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Гранитоиды</w:t>
            </w:r>
            <w:proofErr w:type="spellEnd"/>
            <w:r w:rsidRPr="00E7516A">
              <w:rPr>
                <w:rFonts w:ascii="Times New Roman" w:eastAsia="Times New Roman" w:hAnsi="Times New Roman" w:cs="Times New Roman"/>
              </w:rPr>
              <w:t>, сиениты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vertAlign w:val="superscript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млн.м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&gt;20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1-20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Роговики, кварциты</w:t>
            </w: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vertAlign w:val="superscript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млн.м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&gt;20</w:t>
            </w:r>
          </w:p>
        </w:tc>
        <w:tc>
          <w:tcPr>
            <w:tcW w:w="565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1-20</w:t>
            </w:r>
          </w:p>
        </w:tc>
        <w:tc>
          <w:tcPr>
            <w:tcW w:w="630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611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u w:val="single"/>
              </w:rPr>
              <w:t>Строительные материалы</w:t>
            </w:r>
          </w:p>
        </w:tc>
        <w:tc>
          <w:tcPr>
            <w:tcW w:w="590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797283" w:rsidRPr="00E7516A" w:rsidRDefault="00797283" w:rsidP="00F012C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012C6">
              <w:rPr>
                <w:rFonts w:ascii="Times New Roman" w:eastAsia="Times New Roman" w:hAnsi="Times New Roman" w:cs="Times New Roman"/>
              </w:rPr>
              <w:t>Интрузивн</w:t>
            </w:r>
            <w:r w:rsidR="00F012C6" w:rsidRPr="00F012C6">
              <w:rPr>
                <w:rFonts w:ascii="Times New Roman" w:eastAsia="Times New Roman" w:hAnsi="Times New Roman" w:cs="Times New Roman"/>
              </w:rPr>
              <w:t>ые</w:t>
            </w:r>
            <w:r w:rsidRPr="00F012C6">
              <w:rPr>
                <w:rFonts w:ascii="Times New Roman" w:eastAsia="Times New Roman" w:hAnsi="Times New Roman" w:cs="Times New Roman"/>
              </w:rPr>
              <w:t xml:space="preserve"> и вулканоген</w:t>
            </w:r>
            <w:r w:rsidR="00F012C6" w:rsidRPr="00F012C6">
              <w:rPr>
                <w:rFonts w:ascii="Times New Roman" w:eastAsia="Times New Roman" w:hAnsi="Times New Roman" w:cs="Times New Roman"/>
              </w:rPr>
              <w:t>ные</w:t>
            </w:r>
            <w:r w:rsidRPr="00F012C6">
              <w:rPr>
                <w:rFonts w:ascii="Times New Roman" w:eastAsia="Times New Roman" w:hAnsi="Times New Roman" w:cs="Times New Roman"/>
              </w:rPr>
              <w:t xml:space="preserve"> породы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млн.м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&gt;40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5-40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1-5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Песчаник, конгломерат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млн.м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&gt;40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5-40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1-5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Мрамор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млн.м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&gt;40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5-40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1-5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Известняк, доломит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млн.м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&gt;40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5-40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1-5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 xml:space="preserve">Роговики </w:t>
            </w:r>
          </w:p>
        </w:tc>
        <w:tc>
          <w:tcPr>
            <w:tcW w:w="590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млн.м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03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&gt;40</w:t>
            </w:r>
          </w:p>
        </w:tc>
        <w:tc>
          <w:tcPr>
            <w:tcW w:w="565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5-40</w:t>
            </w:r>
          </w:p>
        </w:tc>
        <w:tc>
          <w:tcPr>
            <w:tcW w:w="630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1-5</w:t>
            </w:r>
          </w:p>
        </w:tc>
        <w:tc>
          <w:tcPr>
            <w:tcW w:w="611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Песчано-гравийная смесь</w:t>
            </w: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млн.м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30-15</w:t>
            </w:r>
          </w:p>
        </w:tc>
        <w:tc>
          <w:tcPr>
            <w:tcW w:w="565" w:type="pct"/>
            <w:tcBorders>
              <w:top w:val="nil"/>
              <w:bottom w:val="nil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10-15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2-10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&lt;2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Песок строительный</w:t>
            </w: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млн.м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30-15</w:t>
            </w:r>
          </w:p>
        </w:tc>
        <w:tc>
          <w:tcPr>
            <w:tcW w:w="565" w:type="pct"/>
            <w:tcBorders>
              <w:top w:val="nil"/>
              <w:bottom w:val="nil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10-15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2-10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&lt;2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 xml:space="preserve">Кислые </w:t>
            </w: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эффузивы</w:t>
            </w:r>
            <w:proofErr w:type="spellEnd"/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vertAlign w:val="superscript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млн.м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30-15</w:t>
            </w:r>
          </w:p>
        </w:tc>
        <w:tc>
          <w:tcPr>
            <w:tcW w:w="565" w:type="pct"/>
            <w:tcBorders>
              <w:top w:val="nil"/>
              <w:bottom w:val="nil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10-15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2-10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&lt;2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 xml:space="preserve">Сырье для керамзита и </w:t>
            </w: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аглопорита</w:t>
            </w:r>
            <w:proofErr w:type="spellEnd"/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vertAlign w:val="superscript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млн.м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30-15</w:t>
            </w:r>
          </w:p>
        </w:tc>
        <w:tc>
          <w:tcPr>
            <w:tcW w:w="56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10-15</w:t>
            </w:r>
          </w:p>
        </w:tc>
        <w:tc>
          <w:tcPr>
            <w:tcW w:w="63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2-10</w:t>
            </w:r>
          </w:p>
        </w:tc>
        <w:tc>
          <w:tcPr>
            <w:tcW w:w="6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&lt;2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F012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012C6">
              <w:rPr>
                <w:rFonts w:ascii="Times New Roman" w:eastAsia="Times New Roman" w:hAnsi="Times New Roman" w:cs="Times New Roman"/>
                <w:lang w:eastAsia="ru-RU"/>
              </w:rPr>
              <w:t>Глины и суглинки кирпичн</w:t>
            </w:r>
            <w:r w:rsidR="00F012C6" w:rsidRPr="00F012C6">
              <w:rPr>
                <w:rFonts w:ascii="Times New Roman" w:eastAsia="Times New Roman" w:hAnsi="Times New Roman" w:cs="Times New Roman"/>
                <w:lang w:eastAsia="ru-RU"/>
              </w:rPr>
              <w:t>ые</w:t>
            </w:r>
          </w:p>
        </w:tc>
        <w:tc>
          <w:tcPr>
            <w:tcW w:w="590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603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</w:t>
            </w:r>
          </w:p>
        </w:tc>
        <w:tc>
          <w:tcPr>
            <w:tcW w:w="565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50-100</w:t>
            </w:r>
          </w:p>
        </w:tc>
        <w:tc>
          <w:tcPr>
            <w:tcW w:w="630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10-50</w:t>
            </w:r>
          </w:p>
        </w:tc>
        <w:tc>
          <w:tcPr>
            <w:tcW w:w="611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&lt;10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Активные добавки в цемент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млн.т</w:t>
            </w:r>
            <w:proofErr w:type="spellEnd"/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&gt;5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1-5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Известняк для извести</w:t>
            </w:r>
          </w:p>
        </w:tc>
        <w:tc>
          <w:tcPr>
            <w:tcW w:w="590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млн.т</w:t>
            </w:r>
            <w:proofErr w:type="spellEnd"/>
          </w:p>
        </w:tc>
        <w:tc>
          <w:tcPr>
            <w:tcW w:w="603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&gt;100</w:t>
            </w:r>
          </w:p>
        </w:tc>
        <w:tc>
          <w:tcPr>
            <w:tcW w:w="565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50-100</w:t>
            </w:r>
          </w:p>
        </w:tc>
        <w:tc>
          <w:tcPr>
            <w:tcW w:w="630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10-50</w:t>
            </w:r>
          </w:p>
        </w:tc>
        <w:tc>
          <w:tcPr>
            <w:tcW w:w="611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&lt;10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Известняк для цемента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млн.т</w:t>
            </w:r>
            <w:proofErr w:type="spellEnd"/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&gt;100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50-100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10-50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&lt;10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Мергели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млн.т</w:t>
            </w:r>
            <w:proofErr w:type="spellEnd"/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&gt;100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50-100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10-50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&lt;10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Глина и суглинки для цемента</w:t>
            </w: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млн.т</w:t>
            </w:r>
            <w:proofErr w:type="spellEnd"/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&gt;100</w:t>
            </w:r>
          </w:p>
        </w:tc>
        <w:tc>
          <w:tcPr>
            <w:tcW w:w="565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50-100</w:t>
            </w:r>
          </w:p>
        </w:tc>
        <w:tc>
          <w:tcPr>
            <w:tcW w:w="630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10-50</w:t>
            </w:r>
          </w:p>
        </w:tc>
        <w:tc>
          <w:tcPr>
            <w:tcW w:w="611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&lt;10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u w:val="single"/>
              </w:rPr>
              <w:t>Горнорудное сырье</w:t>
            </w:r>
          </w:p>
        </w:tc>
        <w:tc>
          <w:tcPr>
            <w:tcW w:w="590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797283" w:rsidRPr="00E7516A" w:rsidRDefault="00F012C6" w:rsidP="00F012C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D187F">
              <w:rPr>
                <w:rFonts w:ascii="Times New Roman" w:eastAsia="Times New Roman" w:hAnsi="Times New Roman" w:cs="Times New Roman"/>
              </w:rPr>
              <w:t>Петрор</w:t>
            </w:r>
            <w:r w:rsidR="00797283" w:rsidRPr="00FD187F">
              <w:rPr>
                <w:rFonts w:ascii="Times New Roman" w:eastAsia="Times New Roman" w:hAnsi="Times New Roman" w:cs="Times New Roman"/>
              </w:rPr>
              <w:t>ургическ</w:t>
            </w:r>
            <w:r w:rsidRPr="00FD187F">
              <w:rPr>
                <w:rFonts w:ascii="Times New Roman" w:eastAsia="Times New Roman" w:hAnsi="Times New Roman" w:cs="Times New Roman"/>
              </w:rPr>
              <w:t>ое</w:t>
            </w:r>
            <w:proofErr w:type="spellEnd"/>
            <w:r w:rsidR="00797283" w:rsidRPr="00FD187F">
              <w:rPr>
                <w:rFonts w:ascii="Times New Roman" w:eastAsia="Times New Roman" w:hAnsi="Times New Roman" w:cs="Times New Roman"/>
              </w:rPr>
              <w:t xml:space="preserve"> сырье (базальты)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млн.т</w:t>
            </w:r>
            <w:proofErr w:type="spellEnd"/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&gt;10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5-10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0.5-5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&lt;0.5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Озокерит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тыс.т</w:t>
            </w:r>
            <w:proofErr w:type="spellEnd"/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&gt;100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10-100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1-10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Мусковит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тыс.т</w:t>
            </w:r>
            <w:proofErr w:type="spellEnd"/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&gt;10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5-10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0.3-5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&lt;0.3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Высококремнистое сырье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млн.м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&gt;10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1-10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0.1-1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Трепел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млн.т</w:t>
            </w:r>
            <w:proofErr w:type="spellEnd"/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&gt;50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1-50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0.01-1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&lt;0.01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Асбест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млн.т</w:t>
            </w:r>
            <w:proofErr w:type="spellEnd"/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&gt;15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5-15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1-5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Графит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млн.т</w:t>
            </w:r>
            <w:proofErr w:type="spellEnd"/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&gt;15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10-15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1-10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Корунд и наждак</w:t>
            </w:r>
          </w:p>
        </w:tc>
        <w:tc>
          <w:tcPr>
            <w:tcW w:w="590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603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</w:t>
            </w:r>
          </w:p>
        </w:tc>
        <w:tc>
          <w:tcPr>
            <w:tcW w:w="565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</w:tc>
        <w:tc>
          <w:tcPr>
            <w:tcW w:w="630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0.1-1</w:t>
            </w:r>
          </w:p>
        </w:tc>
        <w:tc>
          <w:tcPr>
            <w:tcW w:w="611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Абразивные камни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0.1-1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Гранатсодержащие</w:t>
            </w:r>
            <w:proofErr w:type="spellEnd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 xml:space="preserve"> породы</w:t>
            </w: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</w:t>
            </w:r>
          </w:p>
        </w:tc>
        <w:tc>
          <w:tcPr>
            <w:tcW w:w="565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</w:tc>
        <w:tc>
          <w:tcPr>
            <w:tcW w:w="630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0.1-1</w:t>
            </w:r>
          </w:p>
        </w:tc>
        <w:tc>
          <w:tcPr>
            <w:tcW w:w="611" w:type="pct"/>
            <w:tcBorders>
              <w:top w:val="nil"/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Минеральные пигменты</w:t>
            </w: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603" w:type="pct"/>
            <w:tcBorders>
              <w:top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&gt;200</w:t>
            </w:r>
          </w:p>
        </w:tc>
        <w:tc>
          <w:tcPr>
            <w:tcW w:w="565" w:type="pct"/>
            <w:tcBorders>
              <w:top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50-200</w:t>
            </w: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1-50</w:t>
            </w:r>
          </w:p>
        </w:tc>
        <w:tc>
          <w:tcPr>
            <w:tcW w:w="611" w:type="pct"/>
            <w:tcBorders>
              <w:top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Серпентинит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Магнезит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Кремнеземное сырье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Андалузит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Известняки флюсовые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Доломиты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Песок формовочный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&gt;300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100-300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10-100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10-100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10-100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10-100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5-20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10-100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0.5-1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&lt;0.5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Исландский шпат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&gt;8000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2000-8000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100-2000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&lt;100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Риолит</w:t>
            </w:r>
            <w:proofErr w:type="spellEnd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 xml:space="preserve"> оптический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 xml:space="preserve">  600-1000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100-600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&lt;100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Кварц пьезооптический</w:t>
            </w:r>
          </w:p>
        </w:tc>
        <w:tc>
          <w:tcPr>
            <w:tcW w:w="590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603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 xml:space="preserve">&gt;100 000 </w:t>
            </w:r>
          </w:p>
        </w:tc>
        <w:tc>
          <w:tcPr>
            <w:tcW w:w="565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10 000-100 000</w:t>
            </w:r>
          </w:p>
        </w:tc>
        <w:tc>
          <w:tcPr>
            <w:tcW w:w="630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1000-10 000</w:t>
            </w:r>
          </w:p>
        </w:tc>
        <w:tc>
          <w:tcPr>
            <w:tcW w:w="611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&lt;1000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2001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Барит</w:t>
            </w:r>
          </w:p>
        </w:tc>
        <w:tc>
          <w:tcPr>
            <w:tcW w:w="590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603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&gt;0,5</w:t>
            </w:r>
          </w:p>
        </w:tc>
        <w:tc>
          <w:tcPr>
            <w:tcW w:w="565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0.1-0.5</w:t>
            </w:r>
          </w:p>
        </w:tc>
        <w:tc>
          <w:tcPr>
            <w:tcW w:w="630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0.01-0.1</w:t>
            </w:r>
          </w:p>
        </w:tc>
        <w:tc>
          <w:tcPr>
            <w:tcW w:w="611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&lt;0.01</w:t>
            </w:r>
          </w:p>
        </w:tc>
      </w:tr>
    </w:tbl>
    <w:p w:rsidR="00797283" w:rsidRPr="00E7516A" w:rsidRDefault="00C83D0C" w:rsidP="00E7516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45"/>
        <w:gridCol w:w="1187"/>
        <w:gridCol w:w="1131"/>
        <w:gridCol w:w="1252"/>
        <w:gridCol w:w="1295"/>
        <w:gridCol w:w="1451"/>
      </w:tblGrid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Полезные ископаемые</w:t>
            </w: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Ед. изм.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Крупные</w:t>
            </w:r>
          </w:p>
        </w:tc>
        <w:tc>
          <w:tcPr>
            <w:tcW w:w="779" w:type="pct"/>
            <w:tcBorders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Средние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Мелкие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Проявления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Агрохимическое сырье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Апатиты</w:t>
            </w:r>
          </w:p>
        </w:tc>
        <w:tc>
          <w:tcPr>
            <w:tcW w:w="670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&gt;50</w:t>
            </w:r>
          </w:p>
        </w:tc>
        <w:tc>
          <w:tcPr>
            <w:tcW w:w="779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10-50</w:t>
            </w:r>
          </w:p>
        </w:tc>
        <w:tc>
          <w:tcPr>
            <w:tcW w:w="752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1-100</w:t>
            </w:r>
          </w:p>
        </w:tc>
        <w:tc>
          <w:tcPr>
            <w:tcW w:w="611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 xml:space="preserve">Фосфориты 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63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&gt;50</w:t>
            </w:r>
          </w:p>
        </w:tc>
        <w:tc>
          <w:tcPr>
            <w:tcW w:w="779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10-50</w:t>
            </w:r>
          </w:p>
        </w:tc>
        <w:tc>
          <w:tcPr>
            <w:tcW w:w="752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1-100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Селитра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63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</w:t>
            </w:r>
          </w:p>
        </w:tc>
        <w:tc>
          <w:tcPr>
            <w:tcW w:w="779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</w:tc>
        <w:tc>
          <w:tcPr>
            <w:tcW w:w="752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0.04-1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&lt;0.04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Угли гуминовые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тыс.т</w:t>
            </w:r>
            <w:proofErr w:type="spellEnd"/>
          </w:p>
        </w:tc>
        <w:tc>
          <w:tcPr>
            <w:tcW w:w="63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&gt;1000</w:t>
            </w:r>
          </w:p>
        </w:tc>
        <w:tc>
          <w:tcPr>
            <w:tcW w:w="779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500-1000</w:t>
            </w:r>
          </w:p>
        </w:tc>
        <w:tc>
          <w:tcPr>
            <w:tcW w:w="752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100-500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&lt;100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Глаукониты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63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</w:t>
            </w:r>
          </w:p>
        </w:tc>
        <w:tc>
          <w:tcPr>
            <w:tcW w:w="779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</w:tc>
        <w:tc>
          <w:tcPr>
            <w:tcW w:w="752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0.1-1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Сера самородная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63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&gt;50</w:t>
            </w:r>
          </w:p>
        </w:tc>
        <w:tc>
          <w:tcPr>
            <w:tcW w:w="779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10-50</w:t>
            </w:r>
          </w:p>
        </w:tc>
        <w:tc>
          <w:tcPr>
            <w:tcW w:w="752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Торф</w:t>
            </w:r>
          </w:p>
        </w:tc>
        <w:tc>
          <w:tcPr>
            <w:tcW w:w="670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635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&gt;2000</w:t>
            </w:r>
          </w:p>
        </w:tc>
        <w:tc>
          <w:tcPr>
            <w:tcW w:w="779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500-2000</w:t>
            </w:r>
          </w:p>
        </w:tc>
        <w:tc>
          <w:tcPr>
            <w:tcW w:w="752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50-500</w:t>
            </w:r>
          </w:p>
        </w:tc>
        <w:tc>
          <w:tcPr>
            <w:tcW w:w="611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&lt;50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Горнохимическое</w:t>
            </w:r>
            <w:proofErr w:type="spellEnd"/>
            <w:r w:rsidRPr="00E7516A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 сырье</w:t>
            </w:r>
          </w:p>
        </w:tc>
        <w:tc>
          <w:tcPr>
            <w:tcW w:w="670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2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1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Борное сырье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63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</w:t>
            </w:r>
          </w:p>
        </w:tc>
        <w:tc>
          <w:tcPr>
            <w:tcW w:w="779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3-10</w:t>
            </w:r>
          </w:p>
        </w:tc>
        <w:tc>
          <w:tcPr>
            <w:tcW w:w="752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0.5-3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&lt;0.5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Сера сульфидная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63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</w:t>
            </w:r>
          </w:p>
        </w:tc>
        <w:tc>
          <w:tcPr>
            <w:tcW w:w="779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</w:tc>
        <w:tc>
          <w:tcPr>
            <w:tcW w:w="752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0.1-1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Каменная соль (кормовая)</w:t>
            </w:r>
          </w:p>
        </w:tc>
        <w:tc>
          <w:tcPr>
            <w:tcW w:w="670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635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&gt;150</w:t>
            </w:r>
          </w:p>
        </w:tc>
        <w:tc>
          <w:tcPr>
            <w:tcW w:w="779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50-150</w:t>
            </w:r>
          </w:p>
        </w:tc>
        <w:tc>
          <w:tcPr>
            <w:tcW w:w="752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10-50</w:t>
            </w:r>
          </w:p>
        </w:tc>
        <w:tc>
          <w:tcPr>
            <w:tcW w:w="611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&lt;10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Сульфат натрия</w:t>
            </w:r>
          </w:p>
        </w:tc>
        <w:tc>
          <w:tcPr>
            <w:tcW w:w="670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635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</w:t>
            </w:r>
          </w:p>
        </w:tc>
        <w:tc>
          <w:tcPr>
            <w:tcW w:w="779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</w:tc>
        <w:tc>
          <w:tcPr>
            <w:tcW w:w="752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0.04-1</w:t>
            </w:r>
          </w:p>
        </w:tc>
        <w:tc>
          <w:tcPr>
            <w:tcW w:w="611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&lt;0.04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Поваренная соль (рассол)</w:t>
            </w:r>
          </w:p>
        </w:tc>
        <w:tc>
          <w:tcPr>
            <w:tcW w:w="670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тыс.л</w:t>
            </w:r>
            <w:proofErr w:type="spellEnd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сут</w:t>
            </w:r>
            <w:proofErr w:type="spellEnd"/>
          </w:p>
        </w:tc>
        <w:tc>
          <w:tcPr>
            <w:tcW w:w="635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&gt;500</w:t>
            </w:r>
          </w:p>
        </w:tc>
        <w:tc>
          <w:tcPr>
            <w:tcW w:w="779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50-500</w:t>
            </w:r>
          </w:p>
        </w:tc>
        <w:tc>
          <w:tcPr>
            <w:tcW w:w="752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5-50</w:t>
            </w:r>
          </w:p>
        </w:tc>
        <w:tc>
          <w:tcPr>
            <w:tcW w:w="611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&lt;5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Бром, йод (рассол)</w:t>
            </w:r>
          </w:p>
        </w:tc>
        <w:tc>
          <w:tcPr>
            <w:tcW w:w="670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тыс.л</w:t>
            </w:r>
            <w:proofErr w:type="spellEnd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сут</w:t>
            </w:r>
            <w:proofErr w:type="spellEnd"/>
          </w:p>
        </w:tc>
        <w:tc>
          <w:tcPr>
            <w:tcW w:w="635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&gt;45</w:t>
            </w:r>
          </w:p>
        </w:tc>
        <w:tc>
          <w:tcPr>
            <w:tcW w:w="779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18-45</w:t>
            </w:r>
          </w:p>
        </w:tc>
        <w:tc>
          <w:tcPr>
            <w:tcW w:w="752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3-18</w:t>
            </w:r>
          </w:p>
        </w:tc>
        <w:tc>
          <w:tcPr>
            <w:tcW w:w="611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&lt;3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Бром, бор (рассол)</w:t>
            </w:r>
          </w:p>
        </w:tc>
        <w:tc>
          <w:tcPr>
            <w:tcW w:w="670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тыс.л</w:t>
            </w:r>
            <w:proofErr w:type="spellEnd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сут</w:t>
            </w:r>
            <w:proofErr w:type="spellEnd"/>
          </w:p>
        </w:tc>
        <w:tc>
          <w:tcPr>
            <w:tcW w:w="635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2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1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Керамическое сырье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Фарфоровый камень</w:t>
            </w:r>
          </w:p>
        </w:tc>
        <w:tc>
          <w:tcPr>
            <w:tcW w:w="670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635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&gt;50</w:t>
            </w:r>
          </w:p>
        </w:tc>
        <w:tc>
          <w:tcPr>
            <w:tcW w:w="779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5-50</w:t>
            </w:r>
          </w:p>
        </w:tc>
        <w:tc>
          <w:tcPr>
            <w:tcW w:w="752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1-5</w:t>
            </w:r>
          </w:p>
        </w:tc>
        <w:tc>
          <w:tcPr>
            <w:tcW w:w="611" w:type="pct"/>
            <w:tcBorders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</w:t>
            </w:r>
          </w:p>
        </w:tc>
      </w:tr>
      <w:tr w:rsidR="00797283" w:rsidRPr="00E7516A" w:rsidTr="00FD187F">
        <w:trPr>
          <w:trHeight w:val="20"/>
          <w:jc w:val="center"/>
        </w:trPr>
        <w:tc>
          <w:tcPr>
            <w:tcW w:w="1553" w:type="pct"/>
            <w:tcBorders>
              <w:top w:val="nil"/>
              <w:bottom w:val="nil"/>
            </w:tcBorders>
            <w:shd w:val="clear" w:color="auto" w:fill="auto"/>
          </w:tcPr>
          <w:p w:rsidR="00797283" w:rsidRPr="00E7516A" w:rsidRDefault="00797283" w:rsidP="00FD18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D187F">
              <w:rPr>
                <w:rFonts w:ascii="Times New Roman" w:eastAsia="Times New Roman" w:hAnsi="Times New Roman" w:cs="Times New Roman"/>
                <w:lang w:eastAsia="ru-RU"/>
              </w:rPr>
              <w:t>Кварц - п</w:t>
            </w:r>
            <w:r w:rsidR="00FD187F" w:rsidRPr="00FD187F">
              <w:rPr>
                <w:rFonts w:ascii="Times New Roman" w:eastAsia="Times New Roman" w:hAnsi="Times New Roman" w:cs="Times New Roman"/>
                <w:lang w:eastAsia="ru-RU"/>
              </w:rPr>
              <w:t>олевошпатовые</w:t>
            </w:r>
            <w:r w:rsidRPr="00FD187F">
              <w:rPr>
                <w:rFonts w:ascii="Times New Roman" w:eastAsia="Times New Roman" w:hAnsi="Times New Roman" w:cs="Times New Roman"/>
                <w:lang w:eastAsia="ru-RU"/>
              </w:rPr>
              <w:t xml:space="preserve"> породы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63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</w:t>
            </w:r>
          </w:p>
        </w:tc>
        <w:tc>
          <w:tcPr>
            <w:tcW w:w="779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10-100</w:t>
            </w:r>
          </w:p>
        </w:tc>
        <w:tc>
          <w:tcPr>
            <w:tcW w:w="752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Каолин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63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&gt;30</w:t>
            </w:r>
          </w:p>
        </w:tc>
        <w:tc>
          <w:tcPr>
            <w:tcW w:w="779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5-30</w:t>
            </w:r>
          </w:p>
        </w:tc>
        <w:tc>
          <w:tcPr>
            <w:tcW w:w="752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1-5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Гончарные глины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63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&gt;20</w:t>
            </w:r>
          </w:p>
        </w:tc>
        <w:tc>
          <w:tcPr>
            <w:tcW w:w="779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5-20</w:t>
            </w:r>
          </w:p>
        </w:tc>
        <w:tc>
          <w:tcPr>
            <w:tcW w:w="752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1-5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nil"/>
              <w:bottom w:val="nil"/>
            </w:tcBorders>
          </w:tcPr>
          <w:p w:rsidR="00797283" w:rsidRPr="00E7516A" w:rsidRDefault="00797283" w:rsidP="00FD18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D187F">
              <w:rPr>
                <w:rFonts w:ascii="Times New Roman" w:eastAsia="Times New Roman" w:hAnsi="Times New Roman" w:cs="Times New Roman"/>
                <w:lang w:eastAsia="ru-RU"/>
              </w:rPr>
              <w:t>Глины и суглинки кирпичн</w:t>
            </w:r>
            <w:r w:rsidR="00FD187F" w:rsidRPr="00FD187F">
              <w:rPr>
                <w:rFonts w:ascii="Times New Roman" w:eastAsia="Times New Roman" w:hAnsi="Times New Roman" w:cs="Times New Roman"/>
                <w:lang w:eastAsia="ru-RU"/>
              </w:rPr>
              <w:t>ые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63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&gt;100</w:t>
            </w:r>
          </w:p>
        </w:tc>
        <w:tc>
          <w:tcPr>
            <w:tcW w:w="779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50-100</w:t>
            </w:r>
          </w:p>
        </w:tc>
        <w:tc>
          <w:tcPr>
            <w:tcW w:w="752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10-50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&lt;10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 xml:space="preserve">Глина </w:t>
            </w: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бентонитовая</w:t>
            </w:r>
            <w:proofErr w:type="spellEnd"/>
          </w:p>
        </w:tc>
        <w:tc>
          <w:tcPr>
            <w:tcW w:w="67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млн.т</w:t>
            </w:r>
            <w:proofErr w:type="spellEnd"/>
          </w:p>
        </w:tc>
        <w:tc>
          <w:tcPr>
            <w:tcW w:w="63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&gt;100</w:t>
            </w:r>
          </w:p>
        </w:tc>
        <w:tc>
          <w:tcPr>
            <w:tcW w:w="779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50-100</w:t>
            </w:r>
          </w:p>
        </w:tc>
        <w:tc>
          <w:tcPr>
            <w:tcW w:w="752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10-50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&lt;10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Кварцевые пески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63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79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5-20</w:t>
            </w:r>
          </w:p>
        </w:tc>
        <w:tc>
          <w:tcPr>
            <w:tcW w:w="752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1-5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Кварциты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63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&gt;10</w:t>
            </w:r>
          </w:p>
        </w:tc>
        <w:tc>
          <w:tcPr>
            <w:tcW w:w="779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1-10</w:t>
            </w:r>
          </w:p>
        </w:tc>
        <w:tc>
          <w:tcPr>
            <w:tcW w:w="752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0.5-1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&lt;0.5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Кварцевые песчаники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63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&gt;5</w:t>
            </w:r>
          </w:p>
        </w:tc>
        <w:tc>
          <w:tcPr>
            <w:tcW w:w="779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1-5</w:t>
            </w:r>
          </w:p>
        </w:tc>
        <w:tc>
          <w:tcPr>
            <w:tcW w:w="752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0.1-1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Тальк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63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&gt;5</w:t>
            </w:r>
          </w:p>
        </w:tc>
        <w:tc>
          <w:tcPr>
            <w:tcW w:w="779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0.5-5</w:t>
            </w:r>
          </w:p>
        </w:tc>
        <w:tc>
          <w:tcPr>
            <w:tcW w:w="752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0.03-0.5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&lt;0.03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Волластонит</w:t>
            </w:r>
            <w:proofErr w:type="spellEnd"/>
          </w:p>
        </w:tc>
        <w:tc>
          <w:tcPr>
            <w:tcW w:w="670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635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&gt;30</w:t>
            </w:r>
          </w:p>
        </w:tc>
        <w:tc>
          <w:tcPr>
            <w:tcW w:w="779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2.5-30</w:t>
            </w:r>
          </w:p>
        </w:tc>
        <w:tc>
          <w:tcPr>
            <w:tcW w:w="752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1-2.5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&lt;1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Пирофиллит</w:t>
            </w:r>
          </w:p>
        </w:tc>
        <w:tc>
          <w:tcPr>
            <w:tcW w:w="670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млн.т</w:t>
            </w:r>
            <w:proofErr w:type="spellEnd"/>
          </w:p>
        </w:tc>
        <w:tc>
          <w:tcPr>
            <w:tcW w:w="635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&gt;5</w:t>
            </w:r>
          </w:p>
        </w:tc>
        <w:tc>
          <w:tcPr>
            <w:tcW w:w="779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0.5-5</w:t>
            </w:r>
          </w:p>
        </w:tc>
        <w:tc>
          <w:tcPr>
            <w:tcW w:w="752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0.03-0.5</w:t>
            </w:r>
          </w:p>
        </w:tc>
        <w:tc>
          <w:tcPr>
            <w:tcW w:w="611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516A">
              <w:rPr>
                <w:rFonts w:ascii="Times New Roman" w:eastAsia="Times New Roman" w:hAnsi="Times New Roman" w:cs="Times New Roman"/>
                <w:lang w:eastAsia="ru-RU"/>
              </w:rPr>
              <w:t>&lt;0.03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E7516A">
              <w:rPr>
                <w:rFonts w:ascii="Times New Roman" w:eastAsia="Times New Roman" w:hAnsi="Times New Roman" w:cs="Times New Roman"/>
                <w:b/>
                <w:u w:val="single"/>
              </w:rPr>
              <w:t>Подземные воды</w:t>
            </w:r>
          </w:p>
          <w:p w:rsidR="00797283" w:rsidRPr="00E7516A" w:rsidRDefault="00797283" w:rsidP="00AC1F8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Пресные подземные воды</w:t>
            </w:r>
          </w:p>
        </w:tc>
        <w:tc>
          <w:tcPr>
            <w:tcW w:w="670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тыс.м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Pr="00E7516A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сут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&gt;200</w:t>
            </w:r>
          </w:p>
        </w:tc>
        <w:tc>
          <w:tcPr>
            <w:tcW w:w="779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30-200</w:t>
            </w:r>
          </w:p>
        </w:tc>
        <w:tc>
          <w:tcPr>
            <w:tcW w:w="752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&lt;30</w:t>
            </w:r>
          </w:p>
        </w:tc>
        <w:tc>
          <w:tcPr>
            <w:tcW w:w="611" w:type="pct"/>
            <w:tcBorders>
              <w:top w:val="single" w:sz="4" w:space="0" w:color="auto"/>
              <w:bottom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797283" w:rsidRPr="00E7516A" w:rsidTr="00777AAC">
        <w:trPr>
          <w:trHeight w:val="20"/>
          <w:jc w:val="center"/>
        </w:trPr>
        <w:tc>
          <w:tcPr>
            <w:tcW w:w="1553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Минеральные подземные воды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E7516A">
              <w:rPr>
                <w:rFonts w:ascii="Times New Roman" w:eastAsia="Times New Roman" w:hAnsi="Times New Roman" w:cs="Times New Roman"/>
              </w:rPr>
              <w:t>Термо</w:t>
            </w:r>
            <w:proofErr w:type="spellEnd"/>
            <w:r w:rsidRPr="00E7516A">
              <w:rPr>
                <w:rFonts w:ascii="Times New Roman" w:eastAsia="Times New Roman" w:hAnsi="Times New Roman" w:cs="Times New Roman"/>
              </w:rPr>
              <w:t>-минеральные</w:t>
            </w:r>
            <w:proofErr w:type="gramEnd"/>
            <w:r w:rsidRPr="00E7516A">
              <w:rPr>
                <w:rFonts w:ascii="Times New Roman" w:eastAsia="Times New Roman" w:hAnsi="Times New Roman" w:cs="Times New Roman"/>
              </w:rPr>
              <w:t xml:space="preserve"> подземные воды</w:t>
            </w:r>
          </w:p>
          <w:p w:rsidR="00797283" w:rsidRPr="00E7516A" w:rsidRDefault="00FD187F" w:rsidP="00E751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Минерально-термальные</w:t>
            </w:r>
            <w:r w:rsidR="00797283" w:rsidRPr="00E7516A">
              <w:rPr>
                <w:rFonts w:ascii="Times New Roman" w:eastAsia="Times New Roman" w:hAnsi="Times New Roman" w:cs="Times New Roman"/>
              </w:rPr>
              <w:t xml:space="preserve"> подземные воды</w:t>
            </w:r>
          </w:p>
        </w:tc>
        <w:tc>
          <w:tcPr>
            <w:tcW w:w="670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тыс.м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Pr="00E7516A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сут</w:t>
            </w:r>
            <w:proofErr w:type="spellEnd"/>
          </w:p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тыс.м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Pr="00E7516A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сут</w:t>
            </w:r>
            <w:proofErr w:type="spellEnd"/>
          </w:p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тыс.м</w:t>
            </w:r>
            <w:r w:rsidRPr="00E751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Pr="00E7516A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E7516A">
              <w:rPr>
                <w:rFonts w:ascii="Times New Roman" w:eastAsia="Times New Roman" w:hAnsi="Times New Roman" w:cs="Times New Roman"/>
              </w:rPr>
              <w:t>сут</w:t>
            </w:r>
            <w:proofErr w:type="spellEnd"/>
          </w:p>
        </w:tc>
        <w:tc>
          <w:tcPr>
            <w:tcW w:w="635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&gt;500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&gt;500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&gt;500</w:t>
            </w:r>
          </w:p>
        </w:tc>
        <w:tc>
          <w:tcPr>
            <w:tcW w:w="779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100-500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100-500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100-500</w:t>
            </w:r>
          </w:p>
        </w:tc>
        <w:tc>
          <w:tcPr>
            <w:tcW w:w="752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&lt;100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&lt;100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&lt;100</w:t>
            </w:r>
          </w:p>
        </w:tc>
        <w:tc>
          <w:tcPr>
            <w:tcW w:w="611" w:type="pct"/>
            <w:tcBorders>
              <w:top w:val="nil"/>
            </w:tcBorders>
          </w:tcPr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–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–</w:t>
            </w: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797283" w:rsidRPr="00E7516A" w:rsidRDefault="00797283" w:rsidP="00E7516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E7516A">
              <w:rPr>
                <w:rFonts w:ascii="Times New Roman" w:eastAsia="Times New Roman" w:hAnsi="Times New Roman" w:cs="Times New Roman"/>
              </w:rPr>
              <w:t>–</w:t>
            </w:r>
          </w:p>
        </w:tc>
      </w:tr>
    </w:tbl>
    <w:p w:rsidR="00797283" w:rsidRPr="00E7516A" w:rsidRDefault="00797283" w:rsidP="001375EC">
      <w:pPr>
        <w:pBdr>
          <w:bottom w:val="single" w:sz="4" w:space="1" w:color="auto"/>
        </w:pBd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sectPr w:rsidR="00797283" w:rsidRPr="00E7516A" w:rsidSect="00374886">
      <w:footerReference w:type="default" r:id="rId8"/>
      <w:pgSz w:w="11906" w:h="16838"/>
      <w:pgMar w:top="1134" w:right="1134" w:bottom="1134" w:left="1701" w:header="709" w:footer="8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B63" w:rsidRDefault="006B6B63" w:rsidP="00F930CD">
      <w:pPr>
        <w:spacing w:after="0" w:line="240" w:lineRule="auto"/>
      </w:pPr>
      <w:r>
        <w:separator/>
      </w:r>
    </w:p>
  </w:endnote>
  <w:endnote w:type="continuationSeparator" w:id="0">
    <w:p w:rsidR="006B6B63" w:rsidRDefault="006B6B63" w:rsidP="00F93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77454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374886" w:rsidRPr="00374886" w:rsidRDefault="00374886" w:rsidP="00374886">
        <w:pPr>
          <w:pStyle w:val="a8"/>
          <w:jc w:val="right"/>
          <w:rPr>
            <w:rFonts w:ascii="Times New Roman" w:hAnsi="Times New Roman" w:cs="Times New Roman"/>
            <w:sz w:val="20"/>
          </w:rPr>
        </w:pPr>
        <w:r w:rsidRPr="00374886">
          <w:rPr>
            <w:rFonts w:ascii="Times New Roman" w:hAnsi="Times New Roman" w:cs="Times New Roman"/>
            <w:sz w:val="20"/>
          </w:rPr>
          <w:fldChar w:fldCharType="begin"/>
        </w:r>
        <w:r w:rsidRPr="00374886">
          <w:rPr>
            <w:rFonts w:ascii="Times New Roman" w:hAnsi="Times New Roman" w:cs="Times New Roman"/>
            <w:sz w:val="20"/>
          </w:rPr>
          <w:instrText>PAGE   \* MERGEFORMAT</w:instrText>
        </w:r>
        <w:r w:rsidRPr="00374886">
          <w:rPr>
            <w:rFonts w:ascii="Times New Roman" w:hAnsi="Times New Roman" w:cs="Times New Roman"/>
            <w:sz w:val="20"/>
          </w:rPr>
          <w:fldChar w:fldCharType="separate"/>
        </w:r>
        <w:r w:rsidR="00C83D0C">
          <w:rPr>
            <w:rFonts w:ascii="Times New Roman" w:hAnsi="Times New Roman" w:cs="Times New Roman"/>
            <w:noProof/>
            <w:sz w:val="20"/>
          </w:rPr>
          <w:t>1</w:t>
        </w:r>
        <w:r w:rsidRPr="00374886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B63" w:rsidRDefault="006B6B63" w:rsidP="00F930CD">
      <w:pPr>
        <w:spacing w:after="0" w:line="240" w:lineRule="auto"/>
      </w:pPr>
      <w:r>
        <w:separator/>
      </w:r>
    </w:p>
  </w:footnote>
  <w:footnote w:type="continuationSeparator" w:id="0">
    <w:p w:rsidR="006B6B63" w:rsidRDefault="006B6B63" w:rsidP="00F93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D231B"/>
    <w:multiLevelType w:val="hybridMultilevel"/>
    <w:tmpl w:val="D4E615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985EDF"/>
    <w:multiLevelType w:val="hybridMultilevel"/>
    <w:tmpl w:val="5C78C192"/>
    <w:lvl w:ilvl="0" w:tplc="86085A24">
      <w:start w:val="1"/>
      <w:numFmt w:val="decimal"/>
      <w:pStyle w:val="a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5DD5602"/>
    <w:multiLevelType w:val="hybridMultilevel"/>
    <w:tmpl w:val="5F908EEE"/>
    <w:lvl w:ilvl="0" w:tplc="2A3E1BCA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FC605A5"/>
    <w:multiLevelType w:val="hybridMultilevel"/>
    <w:tmpl w:val="6BAAD0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531019"/>
    <w:multiLevelType w:val="hybridMultilevel"/>
    <w:tmpl w:val="81DC6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DA4216"/>
    <w:multiLevelType w:val="hybridMultilevel"/>
    <w:tmpl w:val="6E56386E"/>
    <w:lvl w:ilvl="0" w:tplc="9F9215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B391EA7"/>
    <w:multiLevelType w:val="hybridMultilevel"/>
    <w:tmpl w:val="2A94C896"/>
    <w:lvl w:ilvl="0" w:tplc="9F9215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287764"/>
    <w:multiLevelType w:val="hybridMultilevel"/>
    <w:tmpl w:val="32FA0E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9B83F98"/>
    <w:multiLevelType w:val="hybridMultilevel"/>
    <w:tmpl w:val="DA9C1C74"/>
    <w:lvl w:ilvl="0" w:tplc="244268D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7707F02"/>
    <w:multiLevelType w:val="hybridMultilevel"/>
    <w:tmpl w:val="0DCA5F22"/>
    <w:lvl w:ilvl="0" w:tplc="5120D3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3"/>
  </w:num>
  <w:num w:numId="7">
    <w:abstractNumId w:val="1"/>
  </w:num>
  <w:num w:numId="8">
    <w:abstractNumId w:val="1"/>
  </w:num>
  <w:num w:numId="9">
    <w:abstractNumId w:val="1"/>
  </w:num>
  <w:num w:numId="10">
    <w:abstractNumId w:val="6"/>
  </w:num>
  <w:num w:numId="11">
    <w:abstractNumId w:val="5"/>
  </w:num>
  <w:num w:numId="12">
    <w:abstractNumId w:val="1"/>
    <w:lvlOverride w:ilvl="0">
      <w:startOverride w:val="4"/>
    </w:lvlOverride>
  </w:num>
  <w:num w:numId="13">
    <w:abstractNumId w:val="9"/>
  </w:num>
  <w:num w:numId="14">
    <w:abstractNumId w:val="4"/>
  </w:num>
  <w:num w:numId="15">
    <w:abstractNumId w:val="1"/>
    <w:lvlOverride w:ilvl="0">
      <w:startOverride w:val="1"/>
    </w:lvlOverride>
  </w:num>
  <w:num w:numId="1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01F"/>
    <w:rsid w:val="00002073"/>
    <w:rsid w:val="00005610"/>
    <w:rsid w:val="000071FC"/>
    <w:rsid w:val="00016D49"/>
    <w:rsid w:val="00024A14"/>
    <w:rsid w:val="00036307"/>
    <w:rsid w:val="00050A67"/>
    <w:rsid w:val="000513AB"/>
    <w:rsid w:val="000526A0"/>
    <w:rsid w:val="0005482B"/>
    <w:rsid w:val="000606FE"/>
    <w:rsid w:val="000612E9"/>
    <w:rsid w:val="00061DAC"/>
    <w:rsid w:val="00071386"/>
    <w:rsid w:val="00073E6D"/>
    <w:rsid w:val="00074C97"/>
    <w:rsid w:val="00087EC0"/>
    <w:rsid w:val="00094445"/>
    <w:rsid w:val="000A1682"/>
    <w:rsid w:val="000B146D"/>
    <w:rsid w:val="000B161A"/>
    <w:rsid w:val="000B36EF"/>
    <w:rsid w:val="000B3BB6"/>
    <w:rsid w:val="000B466D"/>
    <w:rsid w:val="000C6014"/>
    <w:rsid w:val="000C6ACB"/>
    <w:rsid w:val="000D08D1"/>
    <w:rsid w:val="000D1893"/>
    <w:rsid w:val="000D2BEF"/>
    <w:rsid w:val="000D2CBD"/>
    <w:rsid w:val="000E25ED"/>
    <w:rsid w:val="000E7BDE"/>
    <w:rsid w:val="000F05B6"/>
    <w:rsid w:val="000F1F26"/>
    <w:rsid w:val="00101B08"/>
    <w:rsid w:val="00110BDE"/>
    <w:rsid w:val="001120DA"/>
    <w:rsid w:val="00112780"/>
    <w:rsid w:val="00112F0D"/>
    <w:rsid w:val="001154EA"/>
    <w:rsid w:val="00116E2C"/>
    <w:rsid w:val="00121E97"/>
    <w:rsid w:val="001324DF"/>
    <w:rsid w:val="00134A4A"/>
    <w:rsid w:val="0013523B"/>
    <w:rsid w:val="00137584"/>
    <w:rsid w:val="001375EC"/>
    <w:rsid w:val="001406BC"/>
    <w:rsid w:val="001406CD"/>
    <w:rsid w:val="00150237"/>
    <w:rsid w:val="00155696"/>
    <w:rsid w:val="00156BF3"/>
    <w:rsid w:val="00166335"/>
    <w:rsid w:val="001663DD"/>
    <w:rsid w:val="00173860"/>
    <w:rsid w:val="00176796"/>
    <w:rsid w:val="00183089"/>
    <w:rsid w:val="00184E03"/>
    <w:rsid w:val="00186ED2"/>
    <w:rsid w:val="001A13AE"/>
    <w:rsid w:val="001C5FB6"/>
    <w:rsid w:val="001D0DD0"/>
    <w:rsid w:val="001D10FD"/>
    <w:rsid w:val="001D2E39"/>
    <w:rsid w:val="001E152B"/>
    <w:rsid w:val="001F3C67"/>
    <w:rsid w:val="00200AF5"/>
    <w:rsid w:val="0020206C"/>
    <w:rsid w:val="002213E3"/>
    <w:rsid w:val="00226AAC"/>
    <w:rsid w:val="002349CE"/>
    <w:rsid w:val="00242860"/>
    <w:rsid w:val="00253A4C"/>
    <w:rsid w:val="00253CB4"/>
    <w:rsid w:val="0025715C"/>
    <w:rsid w:val="002578E9"/>
    <w:rsid w:val="00265810"/>
    <w:rsid w:val="002724A7"/>
    <w:rsid w:val="00280F8C"/>
    <w:rsid w:val="00285B7F"/>
    <w:rsid w:val="0028761B"/>
    <w:rsid w:val="00293819"/>
    <w:rsid w:val="002939C5"/>
    <w:rsid w:val="002A0CAF"/>
    <w:rsid w:val="002A3FAD"/>
    <w:rsid w:val="002A4CAF"/>
    <w:rsid w:val="002A5F53"/>
    <w:rsid w:val="002B6723"/>
    <w:rsid w:val="002C36E0"/>
    <w:rsid w:val="002C6313"/>
    <w:rsid w:val="002D1073"/>
    <w:rsid w:val="002D234C"/>
    <w:rsid w:val="002D4B1C"/>
    <w:rsid w:val="002D55DD"/>
    <w:rsid w:val="002E14D0"/>
    <w:rsid w:val="002E17BD"/>
    <w:rsid w:val="00302C8C"/>
    <w:rsid w:val="00304BE0"/>
    <w:rsid w:val="003147F2"/>
    <w:rsid w:val="00315B18"/>
    <w:rsid w:val="00324764"/>
    <w:rsid w:val="00336B2A"/>
    <w:rsid w:val="00337906"/>
    <w:rsid w:val="00345749"/>
    <w:rsid w:val="0035128B"/>
    <w:rsid w:val="00352558"/>
    <w:rsid w:val="00352830"/>
    <w:rsid w:val="0036222C"/>
    <w:rsid w:val="00363271"/>
    <w:rsid w:val="00364727"/>
    <w:rsid w:val="00367E8E"/>
    <w:rsid w:val="003727DC"/>
    <w:rsid w:val="00374886"/>
    <w:rsid w:val="003754CD"/>
    <w:rsid w:val="003817F4"/>
    <w:rsid w:val="00382117"/>
    <w:rsid w:val="00384D57"/>
    <w:rsid w:val="003938CC"/>
    <w:rsid w:val="003B2382"/>
    <w:rsid w:val="003B441C"/>
    <w:rsid w:val="003C3031"/>
    <w:rsid w:val="003C6116"/>
    <w:rsid w:val="003D28E0"/>
    <w:rsid w:val="003E0C73"/>
    <w:rsid w:val="003F09B4"/>
    <w:rsid w:val="003F501F"/>
    <w:rsid w:val="00401FF3"/>
    <w:rsid w:val="004020FA"/>
    <w:rsid w:val="00405456"/>
    <w:rsid w:val="004066B0"/>
    <w:rsid w:val="0041336E"/>
    <w:rsid w:val="004244E3"/>
    <w:rsid w:val="00430A45"/>
    <w:rsid w:val="00433CC3"/>
    <w:rsid w:val="004352C3"/>
    <w:rsid w:val="0044187A"/>
    <w:rsid w:val="0044522D"/>
    <w:rsid w:val="004542D4"/>
    <w:rsid w:val="0046198F"/>
    <w:rsid w:val="00461BE0"/>
    <w:rsid w:val="00485337"/>
    <w:rsid w:val="00487297"/>
    <w:rsid w:val="00494F40"/>
    <w:rsid w:val="004A1E67"/>
    <w:rsid w:val="004A6BE6"/>
    <w:rsid w:val="004B60CC"/>
    <w:rsid w:val="004C5106"/>
    <w:rsid w:val="004D0C3B"/>
    <w:rsid w:val="004D1E7B"/>
    <w:rsid w:val="004D34AE"/>
    <w:rsid w:val="004D500F"/>
    <w:rsid w:val="004D6949"/>
    <w:rsid w:val="004E0F06"/>
    <w:rsid w:val="004E2307"/>
    <w:rsid w:val="004E4B1D"/>
    <w:rsid w:val="004F070A"/>
    <w:rsid w:val="004F481E"/>
    <w:rsid w:val="004F635E"/>
    <w:rsid w:val="004F745D"/>
    <w:rsid w:val="004F7E6D"/>
    <w:rsid w:val="00503620"/>
    <w:rsid w:val="0050650B"/>
    <w:rsid w:val="00510102"/>
    <w:rsid w:val="00514D11"/>
    <w:rsid w:val="00525FBF"/>
    <w:rsid w:val="00534003"/>
    <w:rsid w:val="005356A3"/>
    <w:rsid w:val="00553522"/>
    <w:rsid w:val="005602D3"/>
    <w:rsid w:val="00562652"/>
    <w:rsid w:val="00586E2C"/>
    <w:rsid w:val="005939C9"/>
    <w:rsid w:val="00594365"/>
    <w:rsid w:val="005A1662"/>
    <w:rsid w:val="005A2F5A"/>
    <w:rsid w:val="005A5009"/>
    <w:rsid w:val="005A58C3"/>
    <w:rsid w:val="005B1A76"/>
    <w:rsid w:val="005B60DE"/>
    <w:rsid w:val="005C4ABC"/>
    <w:rsid w:val="005C5889"/>
    <w:rsid w:val="005D07B2"/>
    <w:rsid w:val="005D1A88"/>
    <w:rsid w:val="005E133B"/>
    <w:rsid w:val="005E43F6"/>
    <w:rsid w:val="005F1853"/>
    <w:rsid w:val="005F4C31"/>
    <w:rsid w:val="005F5C4D"/>
    <w:rsid w:val="005F6622"/>
    <w:rsid w:val="005F7436"/>
    <w:rsid w:val="00607504"/>
    <w:rsid w:val="00611E10"/>
    <w:rsid w:val="00611F74"/>
    <w:rsid w:val="00612659"/>
    <w:rsid w:val="0062667D"/>
    <w:rsid w:val="00631BEE"/>
    <w:rsid w:val="00633D11"/>
    <w:rsid w:val="00637E50"/>
    <w:rsid w:val="0064006A"/>
    <w:rsid w:val="006443D0"/>
    <w:rsid w:val="00662101"/>
    <w:rsid w:val="006634D3"/>
    <w:rsid w:val="00664D1B"/>
    <w:rsid w:val="0066614F"/>
    <w:rsid w:val="00673B9A"/>
    <w:rsid w:val="00695FBD"/>
    <w:rsid w:val="006A0A50"/>
    <w:rsid w:val="006B6B63"/>
    <w:rsid w:val="006C0283"/>
    <w:rsid w:val="006C3BBF"/>
    <w:rsid w:val="006D6D83"/>
    <w:rsid w:val="006E108A"/>
    <w:rsid w:val="006E2542"/>
    <w:rsid w:val="006E5E70"/>
    <w:rsid w:val="0070333D"/>
    <w:rsid w:val="00704B69"/>
    <w:rsid w:val="007263EF"/>
    <w:rsid w:val="0073783A"/>
    <w:rsid w:val="00742889"/>
    <w:rsid w:val="00742B37"/>
    <w:rsid w:val="00760A70"/>
    <w:rsid w:val="007623F0"/>
    <w:rsid w:val="0077092C"/>
    <w:rsid w:val="007732DB"/>
    <w:rsid w:val="0077759F"/>
    <w:rsid w:val="00777AAC"/>
    <w:rsid w:val="00781767"/>
    <w:rsid w:val="00782279"/>
    <w:rsid w:val="00786C37"/>
    <w:rsid w:val="00794C34"/>
    <w:rsid w:val="00797283"/>
    <w:rsid w:val="007A3915"/>
    <w:rsid w:val="007B1095"/>
    <w:rsid w:val="007B1CCB"/>
    <w:rsid w:val="007C18DD"/>
    <w:rsid w:val="007C31AD"/>
    <w:rsid w:val="007C3467"/>
    <w:rsid w:val="007C6DA6"/>
    <w:rsid w:val="007D47C8"/>
    <w:rsid w:val="007D6FD5"/>
    <w:rsid w:val="007E55F8"/>
    <w:rsid w:val="007E5F63"/>
    <w:rsid w:val="007F439C"/>
    <w:rsid w:val="007F517D"/>
    <w:rsid w:val="008078B9"/>
    <w:rsid w:val="0081287F"/>
    <w:rsid w:val="00813A36"/>
    <w:rsid w:val="0082572A"/>
    <w:rsid w:val="0083076E"/>
    <w:rsid w:val="00834459"/>
    <w:rsid w:val="00834FDF"/>
    <w:rsid w:val="0083556C"/>
    <w:rsid w:val="00840B41"/>
    <w:rsid w:val="00841377"/>
    <w:rsid w:val="00841B38"/>
    <w:rsid w:val="00842535"/>
    <w:rsid w:val="00854E96"/>
    <w:rsid w:val="00871A09"/>
    <w:rsid w:val="00874C76"/>
    <w:rsid w:val="00877C41"/>
    <w:rsid w:val="0088391C"/>
    <w:rsid w:val="00897D81"/>
    <w:rsid w:val="008A4186"/>
    <w:rsid w:val="008B6BA3"/>
    <w:rsid w:val="008C37B3"/>
    <w:rsid w:val="008D2A8C"/>
    <w:rsid w:val="008E0964"/>
    <w:rsid w:val="008E1385"/>
    <w:rsid w:val="008E14C8"/>
    <w:rsid w:val="008E3E87"/>
    <w:rsid w:val="00900278"/>
    <w:rsid w:val="0090327F"/>
    <w:rsid w:val="00903319"/>
    <w:rsid w:val="00906C3D"/>
    <w:rsid w:val="00911E5B"/>
    <w:rsid w:val="00913814"/>
    <w:rsid w:val="00915B42"/>
    <w:rsid w:val="009210BB"/>
    <w:rsid w:val="00923606"/>
    <w:rsid w:val="0092574D"/>
    <w:rsid w:val="00934A0A"/>
    <w:rsid w:val="00936319"/>
    <w:rsid w:val="00945084"/>
    <w:rsid w:val="009459DE"/>
    <w:rsid w:val="00955665"/>
    <w:rsid w:val="00961B78"/>
    <w:rsid w:val="00965884"/>
    <w:rsid w:val="0096683A"/>
    <w:rsid w:val="00975336"/>
    <w:rsid w:val="00980DC1"/>
    <w:rsid w:val="0098147B"/>
    <w:rsid w:val="009838C8"/>
    <w:rsid w:val="00983AC0"/>
    <w:rsid w:val="00984DCE"/>
    <w:rsid w:val="00985B32"/>
    <w:rsid w:val="00986C7F"/>
    <w:rsid w:val="00990D89"/>
    <w:rsid w:val="00991E35"/>
    <w:rsid w:val="00992D27"/>
    <w:rsid w:val="0099315C"/>
    <w:rsid w:val="00994179"/>
    <w:rsid w:val="0099522F"/>
    <w:rsid w:val="00997329"/>
    <w:rsid w:val="00997F82"/>
    <w:rsid w:val="009B1167"/>
    <w:rsid w:val="009B1289"/>
    <w:rsid w:val="009B520C"/>
    <w:rsid w:val="009B70CF"/>
    <w:rsid w:val="009C5E12"/>
    <w:rsid w:val="009D0105"/>
    <w:rsid w:val="009D43FB"/>
    <w:rsid w:val="009F25DB"/>
    <w:rsid w:val="00A026F8"/>
    <w:rsid w:val="00A15BA3"/>
    <w:rsid w:val="00A261E0"/>
    <w:rsid w:val="00A43762"/>
    <w:rsid w:val="00A4769E"/>
    <w:rsid w:val="00A5748F"/>
    <w:rsid w:val="00A63B2D"/>
    <w:rsid w:val="00A66508"/>
    <w:rsid w:val="00A67F97"/>
    <w:rsid w:val="00A70651"/>
    <w:rsid w:val="00A74FA6"/>
    <w:rsid w:val="00A81BD0"/>
    <w:rsid w:val="00A8225C"/>
    <w:rsid w:val="00A86178"/>
    <w:rsid w:val="00AA4106"/>
    <w:rsid w:val="00AB225A"/>
    <w:rsid w:val="00AC1DC3"/>
    <w:rsid w:val="00AC1F8F"/>
    <w:rsid w:val="00AC4019"/>
    <w:rsid w:val="00AC64AA"/>
    <w:rsid w:val="00AD0392"/>
    <w:rsid w:val="00AD2E56"/>
    <w:rsid w:val="00AE4383"/>
    <w:rsid w:val="00AE5589"/>
    <w:rsid w:val="00AE7F93"/>
    <w:rsid w:val="00AF5F9E"/>
    <w:rsid w:val="00B0223A"/>
    <w:rsid w:val="00B03C86"/>
    <w:rsid w:val="00B044AE"/>
    <w:rsid w:val="00B206D7"/>
    <w:rsid w:val="00B232F2"/>
    <w:rsid w:val="00B27009"/>
    <w:rsid w:val="00B33671"/>
    <w:rsid w:val="00B43677"/>
    <w:rsid w:val="00B47A68"/>
    <w:rsid w:val="00B47A9A"/>
    <w:rsid w:val="00B517EE"/>
    <w:rsid w:val="00B5343C"/>
    <w:rsid w:val="00B56961"/>
    <w:rsid w:val="00B61BF7"/>
    <w:rsid w:val="00B62268"/>
    <w:rsid w:val="00B630AD"/>
    <w:rsid w:val="00B672C1"/>
    <w:rsid w:val="00B77B98"/>
    <w:rsid w:val="00B84494"/>
    <w:rsid w:val="00B86D76"/>
    <w:rsid w:val="00B91B3C"/>
    <w:rsid w:val="00B938AB"/>
    <w:rsid w:val="00BA05AD"/>
    <w:rsid w:val="00BA1D86"/>
    <w:rsid w:val="00BA1F35"/>
    <w:rsid w:val="00BA3C96"/>
    <w:rsid w:val="00BA4B86"/>
    <w:rsid w:val="00BA6DD6"/>
    <w:rsid w:val="00BB4068"/>
    <w:rsid w:val="00BB51A5"/>
    <w:rsid w:val="00BD4B55"/>
    <w:rsid w:val="00BE1F04"/>
    <w:rsid w:val="00BF41E3"/>
    <w:rsid w:val="00BF71A2"/>
    <w:rsid w:val="00BF7B45"/>
    <w:rsid w:val="00C010D9"/>
    <w:rsid w:val="00C021F1"/>
    <w:rsid w:val="00C04074"/>
    <w:rsid w:val="00C11ACE"/>
    <w:rsid w:val="00C125E3"/>
    <w:rsid w:val="00C12A22"/>
    <w:rsid w:val="00C1476C"/>
    <w:rsid w:val="00C200C1"/>
    <w:rsid w:val="00C22A2E"/>
    <w:rsid w:val="00C261F9"/>
    <w:rsid w:val="00C26D51"/>
    <w:rsid w:val="00C30B38"/>
    <w:rsid w:val="00C345DD"/>
    <w:rsid w:val="00C41ADF"/>
    <w:rsid w:val="00C47AC3"/>
    <w:rsid w:val="00C56AFC"/>
    <w:rsid w:val="00C81604"/>
    <w:rsid w:val="00C83D0C"/>
    <w:rsid w:val="00C95C17"/>
    <w:rsid w:val="00CA0C4B"/>
    <w:rsid w:val="00CA12E1"/>
    <w:rsid w:val="00CA6F66"/>
    <w:rsid w:val="00CA7752"/>
    <w:rsid w:val="00CB25BA"/>
    <w:rsid w:val="00CB74B9"/>
    <w:rsid w:val="00CB7D5C"/>
    <w:rsid w:val="00CB7E29"/>
    <w:rsid w:val="00CC136D"/>
    <w:rsid w:val="00CC3156"/>
    <w:rsid w:val="00CC421B"/>
    <w:rsid w:val="00CC7739"/>
    <w:rsid w:val="00CD07C6"/>
    <w:rsid w:val="00CD1235"/>
    <w:rsid w:val="00CD2A3A"/>
    <w:rsid w:val="00CE08D6"/>
    <w:rsid w:val="00CE09F8"/>
    <w:rsid w:val="00CE0BF4"/>
    <w:rsid w:val="00CE3762"/>
    <w:rsid w:val="00CF768F"/>
    <w:rsid w:val="00D00898"/>
    <w:rsid w:val="00D11DB8"/>
    <w:rsid w:val="00D22756"/>
    <w:rsid w:val="00D23B00"/>
    <w:rsid w:val="00D4078A"/>
    <w:rsid w:val="00D5535F"/>
    <w:rsid w:val="00D6014C"/>
    <w:rsid w:val="00D6062F"/>
    <w:rsid w:val="00D60A91"/>
    <w:rsid w:val="00D66286"/>
    <w:rsid w:val="00D71052"/>
    <w:rsid w:val="00D7593F"/>
    <w:rsid w:val="00D75FAE"/>
    <w:rsid w:val="00D93AF8"/>
    <w:rsid w:val="00D97485"/>
    <w:rsid w:val="00DA2F46"/>
    <w:rsid w:val="00DA361A"/>
    <w:rsid w:val="00DB5CE9"/>
    <w:rsid w:val="00DC07E8"/>
    <w:rsid w:val="00DC252A"/>
    <w:rsid w:val="00DC37E1"/>
    <w:rsid w:val="00DD054F"/>
    <w:rsid w:val="00DD3271"/>
    <w:rsid w:val="00DD6F07"/>
    <w:rsid w:val="00DE11D4"/>
    <w:rsid w:val="00DE5C23"/>
    <w:rsid w:val="00DE65E7"/>
    <w:rsid w:val="00DF5083"/>
    <w:rsid w:val="00E0087D"/>
    <w:rsid w:val="00E0561D"/>
    <w:rsid w:val="00E074BE"/>
    <w:rsid w:val="00E23CA9"/>
    <w:rsid w:val="00E254E7"/>
    <w:rsid w:val="00E304D3"/>
    <w:rsid w:val="00E3265B"/>
    <w:rsid w:val="00E45F60"/>
    <w:rsid w:val="00E57882"/>
    <w:rsid w:val="00E63A63"/>
    <w:rsid w:val="00E6711F"/>
    <w:rsid w:val="00E67EE3"/>
    <w:rsid w:val="00E7516A"/>
    <w:rsid w:val="00E81404"/>
    <w:rsid w:val="00E87C3F"/>
    <w:rsid w:val="00E914B0"/>
    <w:rsid w:val="00E930C2"/>
    <w:rsid w:val="00E9436E"/>
    <w:rsid w:val="00E94963"/>
    <w:rsid w:val="00EA5781"/>
    <w:rsid w:val="00EC3562"/>
    <w:rsid w:val="00EC66A0"/>
    <w:rsid w:val="00ED1CD0"/>
    <w:rsid w:val="00ED2FD5"/>
    <w:rsid w:val="00ED4CA5"/>
    <w:rsid w:val="00EE537E"/>
    <w:rsid w:val="00EF0E23"/>
    <w:rsid w:val="00F012C6"/>
    <w:rsid w:val="00F03CE4"/>
    <w:rsid w:val="00F0463F"/>
    <w:rsid w:val="00F07C47"/>
    <w:rsid w:val="00F103A3"/>
    <w:rsid w:val="00F17704"/>
    <w:rsid w:val="00F22EC2"/>
    <w:rsid w:val="00F2796B"/>
    <w:rsid w:val="00F30935"/>
    <w:rsid w:val="00F3766F"/>
    <w:rsid w:val="00F5139A"/>
    <w:rsid w:val="00F633F8"/>
    <w:rsid w:val="00F64BF5"/>
    <w:rsid w:val="00F64C6B"/>
    <w:rsid w:val="00F64E5D"/>
    <w:rsid w:val="00F876ED"/>
    <w:rsid w:val="00F930CD"/>
    <w:rsid w:val="00FA7D7A"/>
    <w:rsid w:val="00FB165F"/>
    <w:rsid w:val="00FB239A"/>
    <w:rsid w:val="00FB41FE"/>
    <w:rsid w:val="00FB78DF"/>
    <w:rsid w:val="00FC76CF"/>
    <w:rsid w:val="00FD187F"/>
    <w:rsid w:val="00FE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C340999-FE4E-45CA-8273-DB9C512B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D07B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A0A50"/>
    <w:pPr>
      <w:ind w:left="720"/>
      <w:contextualSpacing/>
    </w:pPr>
  </w:style>
  <w:style w:type="paragraph" w:customStyle="1" w:styleId="tkNazvanie">
    <w:name w:val="_Название (tkNazvanie)"/>
    <w:basedOn w:val="a0"/>
    <w:rsid w:val="00CC421B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1">
    <w:name w:val="Абзац списка1"/>
    <w:basedOn w:val="a0"/>
    <w:rsid w:val="00CC421B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paragraph" w:customStyle="1" w:styleId="tkTekst">
    <w:name w:val="_Текст обычный (tkTekst)"/>
    <w:basedOn w:val="a0"/>
    <w:link w:val="tkTekst0"/>
    <w:rsid w:val="00226A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1"/>
    <w:uiPriority w:val="99"/>
    <w:semiHidden/>
    <w:unhideWhenUsed/>
    <w:rsid w:val="00226AAC"/>
    <w:rPr>
      <w:color w:val="0000FF"/>
      <w:u w:val="single"/>
    </w:rPr>
  </w:style>
  <w:style w:type="paragraph" w:customStyle="1" w:styleId="11111">
    <w:name w:val="11111"/>
    <w:basedOn w:val="a0"/>
    <w:link w:val="111110"/>
    <w:rsid w:val="00AD2E56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b/>
      <w:color w:val="000000"/>
      <w:sz w:val="28"/>
      <w:szCs w:val="28"/>
    </w:rPr>
  </w:style>
  <w:style w:type="character" w:customStyle="1" w:styleId="111110">
    <w:name w:val="11111 Знак"/>
    <w:basedOn w:val="a1"/>
    <w:link w:val="11111"/>
    <w:rsid w:val="00AD2E56"/>
    <w:rPr>
      <w:rFonts w:ascii="Times New Roman" w:hAnsi="Times New Roman" w:cs="Times New Roman"/>
      <w:b/>
      <w:color w:val="000000"/>
      <w:sz w:val="28"/>
      <w:szCs w:val="28"/>
    </w:rPr>
  </w:style>
  <w:style w:type="paragraph" w:styleId="a6">
    <w:name w:val="header"/>
    <w:basedOn w:val="a0"/>
    <w:link w:val="a7"/>
    <w:uiPriority w:val="99"/>
    <w:unhideWhenUsed/>
    <w:rsid w:val="00F93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F930CD"/>
  </w:style>
  <w:style w:type="paragraph" w:styleId="a8">
    <w:name w:val="footer"/>
    <w:basedOn w:val="a0"/>
    <w:link w:val="a9"/>
    <w:uiPriority w:val="99"/>
    <w:unhideWhenUsed/>
    <w:rsid w:val="00F93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F930CD"/>
  </w:style>
  <w:style w:type="paragraph" w:customStyle="1" w:styleId="tkRekvizit">
    <w:name w:val="_Реквизит (tkRekvizit)"/>
    <w:basedOn w:val="a0"/>
    <w:rsid w:val="00742B3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0"/>
    <w:rsid w:val="00742B3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Grif">
    <w:name w:val="_Гриф (tkGrif)"/>
    <w:basedOn w:val="a0"/>
    <w:rsid w:val="00742B37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D553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D5535F"/>
    <w:rPr>
      <w:rFonts w:ascii="Segoe UI" w:hAnsi="Segoe UI" w:cs="Segoe UI"/>
      <w:sz w:val="18"/>
      <w:szCs w:val="18"/>
    </w:rPr>
  </w:style>
  <w:style w:type="paragraph" w:customStyle="1" w:styleId="tkRedakcijaTekst">
    <w:name w:val="_В редакции текст (tkRedakcijaTekst)"/>
    <w:basedOn w:val="a0"/>
    <w:rsid w:val="00CD123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0"/>
    <w:rsid w:val="00CD123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0"/>
    <w:rsid w:val="00CD1235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НУМЕРАЦИЯ"/>
    <w:basedOn w:val="tkTekst"/>
    <w:link w:val="ac"/>
    <w:rsid w:val="009B1289"/>
    <w:pPr>
      <w:numPr>
        <w:numId w:val="4"/>
      </w:numPr>
      <w:tabs>
        <w:tab w:val="left" w:pos="1134"/>
      </w:tabs>
      <w:spacing w:after="0" w:line="240" w:lineRule="auto"/>
      <w:ind w:left="1069"/>
      <w:contextualSpacing/>
    </w:pPr>
    <w:rPr>
      <w:rFonts w:ascii="Times New Roman" w:hAnsi="Times New Roman" w:cs="Times New Roman"/>
      <w:sz w:val="28"/>
      <w:szCs w:val="24"/>
    </w:rPr>
  </w:style>
  <w:style w:type="character" w:customStyle="1" w:styleId="tkTekst0">
    <w:name w:val="_Текст обычный (tkTekst) Знак"/>
    <w:basedOn w:val="a1"/>
    <w:link w:val="tkTekst"/>
    <w:rsid w:val="009B128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НУМЕРАЦИЯ Знак"/>
    <w:basedOn w:val="tkTekst0"/>
    <w:link w:val="a"/>
    <w:rsid w:val="009B1289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0">
    <w:name w:val="Нет списка1"/>
    <w:next w:val="a3"/>
    <w:uiPriority w:val="99"/>
    <w:semiHidden/>
    <w:unhideWhenUsed/>
    <w:rsid w:val="00B86D76"/>
  </w:style>
  <w:style w:type="table" w:styleId="ad">
    <w:name w:val="Table Grid"/>
    <w:basedOn w:val="a2"/>
    <w:uiPriority w:val="99"/>
    <w:rsid w:val="00B86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777AA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">
    <w:name w:val="НОМЕР"/>
    <w:basedOn w:val="a"/>
    <w:link w:val="af0"/>
    <w:rsid w:val="00A15BA3"/>
    <w:pPr>
      <w:ind w:left="0" w:firstLine="709"/>
    </w:pPr>
  </w:style>
  <w:style w:type="character" w:customStyle="1" w:styleId="af0">
    <w:name w:val="НОМЕР Знак"/>
    <w:basedOn w:val="ac"/>
    <w:link w:val="af"/>
    <w:rsid w:val="00A15B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1">
    <w:name w:val="ГЛАВА"/>
    <w:basedOn w:val="a0"/>
    <w:link w:val="af2"/>
    <w:rsid w:val="002213E3"/>
    <w:pPr>
      <w:spacing w:after="0" w:line="240" w:lineRule="auto"/>
      <w:contextualSpacing/>
      <w:jc w:val="center"/>
    </w:pPr>
    <w:rPr>
      <w:rFonts w:ascii="Times New Roman" w:hAnsi="Times New Roman" w:cs="Times New Roman"/>
      <w:color w:val="000000"/>
      <w:sz w:val="16"/>
      <w:szCs w:val="16"/>
    </w:rPr>
  </w:style>
  <w:style w:type="paragraph" w:customStyle="1" w:styleId="11">
    <w:name w:val="1 Номер"/>
    <w:basedOn w:val="af"/>
    <w:link w:val="12"/>
    <w:qFormat/>
    <w:rsid w:val="002213E3"/>
  </w:style>
  <w:style w:type="character" w:customStyle="1" w:styleId="af2">
    <w:name w:val="ГЛАВА Знак"/>
    <w:basedOn w:val="a1"/>
    <w:link w:val="af1"/>
    <w:rsid w:val="002213E3"/>
    <w:rPr>
      <w:rFonts w:ascii="Times New Roman" w:hAnsi="Times New Roman" w:cs="Times New Roman"/>
      <w:color w:val="000000"/>
      <w:sz w:val="16"/>
      <w:szCs w:val="16"/>
    </w:rPr>
  </w:style>
  <w:style w:type="paragraph" w:customStyle="1" w:styleId="2">
    <w:name w:val="2тЕКСТ"/>
    <w:basedOn w:val="a"/>
    <w:link w:val="20"/>
    <w:rsid w:val="002213E3"/>
    <w:pPr>
      <w:numPr>
        <w:numId w:val="0"/>
      </w:numPr>
      <w:tabs>
        <w:tab w:val="clear" w:pos="1134"/>
        <w:tab w:val="left" w:pos="1276"/>
      </w:tabs>
      <w:ind w:firstLine="709"/>
    </w:pPr>
  </w:style>
  <w:style w:type="character" w:customStyle="1" w:styleId="12">
    <w:name w:val="1 Номер Знак"/>
    <w:basedOn w:val="af0"/>
    <w:link w:val="11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2 Текст"/>
    <w:basedOn w:val="2"/>
    <w:link w:val="22"/>
    <w:qFormat/>
    <w:rsid w:val="002213E3"/>
    <w:pPr>
      <w:tabs>
        <w:tab w:val="clear" w:pos="1276"/>
        <w:tab w:val="left" w:pos="1134"/>
      </w:tabs>
    </w:pPr>
  </w:style>
  <w:style w:type="character" w:customStyle="1" w:styleId="20">
    <w:name w:val="2тЕКСТ Знак"/>
    <w:basedOn w:val="ac"/>
    <w:link w:val="2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3 Глава"/>
    <w:basedOn w:val="af1"/>
    <w:link w:val="30"/>
    <w:qFormat/>
    <w:rsid w:val="002213E3"/>
  </w:style>
  <w:style w:type="character" w:customStyle="1" w:styleId="22">
    <w:name w:val="2 Текст Знак"/>
    <w:basedOn w:val="20"/>
    <w:link w:val="21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3 Глава Знак"/>
    <w:basedOn w:val="af2"/>
    <w:link w:val="3"/>
    <w:rsid w:val="002213E3"/>
    <w:rPr>
      <w:rFonts w:ascii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AF133-DAF9-4E8C-A184-8C501C283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Адилет Б. Кыдырмаев</dc:creator>
  <cp:lastModifiedBy>meiman</cp:lastModifiedBy>
  <cp:revision>3</cp:revision>
  <cp:lastPrinted>2018-09-21T07:12:00Z</cp:lastPrinted>
  <dcterms:created xsi:type="dcterms:W3CDTF">2018-09-21T11:51:00Z</dcterms:created>
  <dcterms:modified xsi:type="dcterms:W3CDTF">2018-09-21T12:11:00Z</dcterms:modified>
</cp:coreProperties>
</file>